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950" w:rsidRPr="00B47AF2" w:rsidRDefault="003D1A73" w:rsidP="00123E5A">
      <w:pPr>
        <w:widowControl w:val="0"/>
        <w:tabs>
          <w:tab w:val="left" w:pos="652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5FF60AB" wp14:editId="012C30D4">
                <wp:simplePos x="0" y="0"/>
                <wp:positionH relativeFrom="column">
                  <wp:posOffset>-27940</wp:posOffset>
                </wp:positionH>
                <wp:positionV relativeFrom="paragraph">
                  <wp:posOffset>226060</wp:posOffset>
                </wp:positionV>
                <wp:extent cx="2867025" cy="2012315"/>
                <wp:effectExtent l="0" t="0" r="28575" b="26035"/>
                <wp:wrapSquare wrapText="bothSides"/>
                <wp:docPr id="23" name="Поле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7025" cy="2012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1905" w:rsidRDefault="00471905" w:rsidP="00C7158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3" o:spid="_x0000_s1026" type="#_x0000_t202" style="position:absolute;margin-left:-2.2pt;margin-top:17.8pt;width:225.75pt;height:158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" strokecolor="window">
                <v:textbox>
                  <w:txbxContent>
                    <w:p w:rsidR="00471905" w:rsidRDefault="00471905" w:rsidP="00C7158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Toc25547751"/>
      <w:bookmarkStart w:id="1" w:name="_Toc27146706"/>
      <w:r w:rsidR="00123E5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   </w:t>
      </w:r>
      <w:r w:rsidR="00B47AF2">
        <w:rPr>
          <w:rFonts w:ascii="Times New Roman" w:hAnsi="Times New Roman" w:cs="Times New Roman"/>
          <w:color w:val="000000" w:themeColor="text1"/>
          <w:sz w:val="30"/>
          <w:szCs w:val="30"/>
        </w:rPr>
        <w:t>Приложение</w:t>
      </w:r>
      <w:r w:rsidR="00123E5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к решению</w:t>
      </w:r>
      <w:r w:rsidR="00DF1950">
        <w:tab/>
      </w:r>
      <w:r w:rsidR="00DF1950">
        <w:tab/>
      </w:r>
      <w:r w:rsidR="00DF1950">
        <w:tab/>
      </w:r>
      <w:r w:rsidR="00DF1950">
        <w:tab/>
      </w:r>
      <w:r w:rsidR="00B47AF2" w:rsidRPr="00B47AF2">
        <w:rPr>
          <w:rFonts w:ascii="Times New Roman" w:hAnsi="Times New Roman" w:cs="Times New Roman"/>
          <w:sz w:val="30"/>
          <w:szCs w:val="30"/>
        </w:rPr>
        <w:t xml:space="preserve">к решению </w:t>
      </w:r>
    </w:p>
    <w:p w:rsidR="00DF1950" w:rsidRPr="00DF1950" w:rsidRDefault="007D1F37" w:rsidP="007D1F37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</w:t>
      </w:r>
      <w:proofErr w:type="spellStart"/>
      <w:r>
        <w:rPr>
          <w:rFonts w:ascii="Times New Roman" w:hAnsi="Times New Roman" w:cs="Times New Roman"/>
          <w:sz w:val="30"/>
          <w:szCs w:val="30"/>
        </w:rPr>
        <w:t>Б</w:t>
      </w:r>
      <w:r w:rsidR="00DF1950">
        <w:rPr>
          <w:rFonts w:ascii="Times New Roman" w:hAnsi="Times New Roman" w:cs="Times New Roman"/>
          <w:sz w:val="30"/>
          <w:szCs w:val="30"/>
        </w:rPr>
        <w:t>арановичского</w:t>
      </w:r>
      <w:proofErr w:type="spellEnd"/>
      <w:r w:rsidR="00DF1950">
        <w:rPr>
          <w:rFonts w:ascii="Times New Roman" w:hAnsi="Times New Roman" w:cs="Times New Roman"/>
          <w:sz w:val="30"/>
          <w:szCs w:val="30"/>
        </w:rPr>
        <w:t xml:space="preserve"> городского</w:t>
      </w:r>
      <w:r w:rsidR="00DF1950" w:rsidRPr="00DF1950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F1950" w:rsidRDefault="007D1F37" w:rsidP="00DF1950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</w:t>
      </w:r>
      <w:r w:rsidR="00DF1950">
        <w:rPr>
          <w:rFonts w:ascii="Times New Roman" w:hAnsi="Times New Roman" w:cs="Times New Roman"/>
          <w:sz w:val="30"/>
          <w:szCs w:val="30"/>
        </w:rPr>
        <w:t>исполнительного комитета</w:t>
      </w:r>
    </w:p>
    <w:p w:rsidR="00DF1950" w:rsidRDefault="007D1F37" w:rsidP="00DF1950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от 20.12.2019 </w:t>
      </w:r>
      <w:r w:rsidR="00DF1950">
        <w:rPr>
          <w:rFonts w:ascii="Times New Roman" w:hAnsi="Times New Roman" w:cs="Times New Roman"/>
          <w:sz w:val="30"/>
          <w:szCs w:val="30"/>
        </w:rPr>
        <w:t xml:space="preserve"> № </w:t>
      </w:r>
      <w:r>
        <w:rPr>
          <w:rFonts w:ascii="Times New Roman" w:hAnsi="Times New Roman" w:cs="Times New Roman"/>
          <w:sz w:val="30"/>
          <w:szCs w:val="30"/>
        </w:rPr>
        <w:t>3242</w:t>
      </w:r>
      <w:r w:rsidR="00DF1950">
        <w:rPr>
          <w:rFonts w:ascii="Times New Roman" w:hAnsi="Times New Roman" w:cs="Times New Roman"/>
          <w:sz w:val="30"/>
          <w:szCs w:val="30"/>
        </w:rPr>
        <w:t xml:space="preserve"> </w:t>
      </w:r>
    </w:p>
    <w:p w:rsidR="007D1F37" w:rsidRDefault="007D1F37" w:rsidP="00DF1950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DF1950" w:rsidRDefault="00DF1950" w:rsidP="00DF1950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СХЕМА</w:t>
      </w:r>
    </w:p>
    <w:p w:rsidR="00201B07" w:rsidRDefault="00201B07" w:rsidP="00201B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30"/>
          <w:szCs w:val="30"/>
          <w:lang w:eastAsia="ru-RU"/>
        </w:rPr>
      </w:pPr>
      <w:r w:rsidRPr="00201B07">
        <w:rPr>
          <w:rFonts w:ascii="Times New Roman" w:eastAsiaTheme="minorEastAsia" w:hAnsi="Times New Roman" w:cs="Times New Roman"/>
          <w:bCs/>
          <w:sz w:val="30"/>
          <w:szCs w:val="30"/>
          <w:lang w:eastAsia="ru-RU"/>
        </w:rPr>
        <w:t xml:space="preserve">обращения с </w:t>
      </w:r>
      <w:proofErr w:type="gramStart"/>
      <w:r w:rsidR="00362636">
        <w:rPr>
          <w:rFonts w:ascii="Times New Roman" w:eastAsiaTheme="minorEastAsia" w:hAnsi="Times New Roman" w:cs="Times New Roman"/>
          <w:bCs/>
          <w:sz w:val="30"/>
          <w:szCs w:val="30"/>
          <w:lang w:eastAsia="ru-RU"/>
        </w:rPr>
        <w:t>твердыми</w:t>
      </w:r>
      <w:proofErr w:type="gramEnd"/>
      <w:r w:rsidR="00362636">
        <w:rPr>
          <w:rFonts w:ascii="Times New Roman" w:eastAsiaTheme="minorEastAsia" w:hAnsi="Times New Roman" w:cs="Times New Roman"/>
          <w:bCs/>
          <w:sz w:val="30"/>
          <w:szCs w:val="30"/>
          <w:lang w:eastAsia="ru-RU"/>
        </w:rPr>
        <w:t xml:space="preserve"> </w:t>
      </w:r>
      <w:r w:rsidRPr="00201B07">
        <w:rPr>
          <w:rFonts w:ascii="Times New Roman" w:eastAsiaTheme="minorEastAsia" w:hAnsi="Times New Roman" w:cs="Times New Roman"/>
          <w:bCs/>
          <w:sz w:val="30"/>
          <w:szCs w:val="30"/>
          <w:lang w:eastAsia="ru-RU"/>
        </w:rPr>
        <w:t xml:space="preserve">коммунальными </w:t>
      </w:r>
    </w:p>
    <w:p w:rsidR="00362636" w:rsidRDefault="00362636" w:rsidP="00123E5A">
      <w:pPr>
        <w:widowControl w:val="0"/>
        <w:autoSpaceDE w:val="0"/>
        <w:autoSpaceDN w:val="0"/>
        <w:adjustRightInd w:val="0"/>
        <w:spacing w:after="0" w:line="240" w:lineRule="auto"/>
        <w:ind w:left="4248"/>
        <w:rPr>
          <w:rFonts w:ascii="Times New Roman" w:eastAsiaTheme="minorEastAsia" w:hAnsi="Times New Roman" w:cs="Times New Roman"/>
          <w:bCs/>
          <w:sz w:val="30"/>
          <w:szCs w:val="30"/>
          <w:lang w:eastAsia="ru-RU"/>
        </w:rPr>
      </w:pPr>
      <w:bookmarkStart w:id="2" w:name="_GoBack"/>
      <w:bookmarkEnd w:id="2"/>
      <w:r w:rsidRPr="00201B07">
        <w:rPr>
          <w:rFonts w:ascii="Times New Roman" w:eastAsiaTheme="minorEastAsia" w:hAnsi="Times New Roman" w:cs="Times New Roman"/>
          <w:bCs/>
          <w:sz w:val="30"/>
          <w:szCs w:val="30"/>
          <w:lang w:eastAsia="ru-RU"/>
        </w:rPr>
        <w:t xml:space="preserve">отходами </w:t>
      </w:r>
      <w:r w:rsidR="00201B07" w:rsidRPr="00201B07">
        <w:rPr>
          <w:rFonts w:ascii="Times New Roman" w:eastAsiaTheme="minorEastAsia" w:hAnsi="Times New Roman" w:cs="Times New Roman"/>
          <w:bCs/>
          <w:sz w:val="30"/>
          <w:szCs w:val="30"/>
          <w:lang w:eastAsia="ru-RU"/>
        </w:rPr>
        <w:t xml:space="preserve">для г. Барановичи с </w:t>
      </w:r>
      <w:r w:rsidR="007D1F37">
        <w:rPr>
          <w:rFonts w:ascii="Times New Roman" w:eastAsiaTheme="minorEastAsia" w:hAnsi="Times New Roman" w:cs="Times New Roman"/>
          <w:bCs/>
          <w:sz w:val="30"/>
          <w:szCs w:val="30"/>
          <w:lang w:eastAsia="ru-RU"/>
        </w:rPr>
        <w:t>у</w:t>
      </w:r>
      <w:r w:rsidR="00201B07" w:rsidRPr="00201B07">
        <w:rPr>
          <w:rFonts w:ascii="Times New Roman" w:eastAsiaTheme="minorEastAsia" w:hAnsi="Times New Roman" w:cs="Times New Roman"/>
          <w:bCs/>
          <w:sz w:val="30"/>
          <w:szCs w:val="30"/>
          <w:lang w:eastAsia="ru-RU"/>
        </w:rPr>
        <w:t>четом перспективы передачи КУМОП</w:t>
      </w:r>
      <w:r w:rsidR="00123E5A">
        <w:rPr>
          <w:rFonts w:ascii="Times New Roman" w:eastAsiaTheme="minorEastAsia" w:hAnsi="Times New Roman" w:cs="Times New Roman"/>
          <w:bCs/>
          <w:sz w:val="30"/>
          <w:szCs w:val="30"/>
          <w:lang w:eastAsia="ru-RU"/>
        </w:rPr>
        <w:t xml:space="preserve"> </w:t>
      </w:r>
      <w:r w:rsidR="00201B07" w:rsidRPr="00201B07">
        <w:rPr>
          <w:rFonts w:ascii="Times New Roman" w:eastAsiaTheme="minorEastAsia" w:hAnsi="Times New Roman" w:cs="Times New Roman"/>
          <w:bCs/>
          <w:sz w:val="30"/>
          <w:szCs w:val="30"/>
          <w:lang w:eastAsia="ru-RU"/>
        </w:rPr>
        <w:t>ЖКХ «</w:t>
      </w:r>
      <w:proofErr w:type="spellStart"/>
      <w:r w:rsidR="00201B07" w:rsidRPr="00201B07">
        <w:rPr>
          <w:rFonts w:ascii="Times New Roman" w:eastAsiaTheme="minorEastAsia" w:hAnsi="Times New Roman" w:cs="Times New Roman"/>
          <w:bCs/>
          <w:sz w:val="30"/>
          <w:szCs w:val="30"/>
          <w:lang w:eastAsia="ru-RU"/>
        </w:rPr>
        <w:t>Барановичское</w:t>
      </w:r>
      <w:proofErr w:type="spellEnd"/>
      <w:r>
        <w:rPr>
          <w:rFonts w:ascii="Times New Roman" w:eastAsiaTheme="minorEastAsia" w:hAnsi="Times New Roman" w:cs="Times New Roman"/>
          <w:bCs/>
          <w:sz w:val="30"/>
          <w:szCs w:val="30"/>
          <w:lang w:eastAsia="ru-RU"/>
        </w:rPr>
        <w:t xml:space="preserve"> </w:t>
      </w:r>
      <w:r w:rsidR="00123E5A">
        <w:rPr>
          <w:rFonts w:ascii="Times New Roman" w:eastAsiaTheme="minorEastAsia" w:hAnsi="Times New Roman" w:cs="Times New Roman"/>
          <w:bCs/>
          <w:sz w:val="30"/>
          <w:szCs w:val="30"/>
          <w:lang w:eastAsia="ru-RU"/>
        </w:rPr>
        <w:t xml:space="preserve">     </w:t>
      </w:r>
      <w:r w:rsidR="00201B07" w:rsidRPr="00201B07">
        <w:rPr>
          <w:rFonts w:ascii="Times New Roman" w:eastAsiaTheme="minorEastAsia" w:hAnsi="Times New Roman" w:cs="Times New Roman"/>
          <w:bCs/>
          <w:sz w:val="30"/>
          <w:szCs w:val="30"/>
          <w:lang w:eastAsia="ru-RU"/>
        </w:rPr>
        <w:t>городское ЖКХ»</w:t>
      </w:r>
    </w:p>
    <w:p w:rsidR="00362636" w:rsidRDefault="00201B07" w:rsidP="00201B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30"/>
          <w:szCs w:val="30"/>
          <w:lang w:eastAsia="ru-RU"/>
        </w:rPr>
      </w:pPr>
      <w:r w:rsidRPr="00201B07">
        <w:rPr>
          <w:rFonts w:ascii="Times New Roman" w:eastAsiaTheme="minorEastAsia" w:hAnsi="Times New Roman" w:cs="Times New Roman"/>
          <w:bCs/>
          <w:sz w:val="30"/>
          <w:szCs w:val="30"/>
          <w:lang w:eastAsia="ru-RU"/>
        </w:rPr>
        <w:t xml:space="preserve"> функций по сбору и вывозу твердых </w:t>
      </w:r>
    </w:p>
    <w:p w:rsidR="00362636" w:rsidRDefault="00201B07" w:rsidP="00201B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30"/>
          <w:szCs w:val="30"/>
          <w:lang w:eastAsia="ru-RU"/>
        </w:rPr>
      </w:pPr>
      <w:r w:rsidRPr="00201B07">
        <w:rPr>
          <w:rFonts w:ascii="Times New Roman" w:eastAsiaTheme="minorEastAsia" w:hAnsi="Times New Roman" w:cs="Times New Roman"/>
          <w:bCs/>
          <w:sz w:val="30"/>
          <w:szCs w:val="30"/>
          <w:lang w:eastAsia="ru-RU"/>
        </w:rPr>
        <w:t xml:space="preserve">коммунальных отходов на территориях </w:t>
      </w:r>
    </w:p>
    <w:p w:rsidR="00362636" w:rsidRDefault="00201B07" w:rsidP="00201B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30"/>
          <w:szCs w:val="30"/>
          <w:lang w:eastAsia="ru-RU"/>
        </w:rPr>
      </w:pPr>
      <w:proofErr w:type="spellStart"/>
      <w:r w:rsidRPr="00201B07">
        <w:rPr>
          <w:rFonts w:ascii="Times New Roman" w:eastAsiaTheme="minorEastAsia" w:hAnsi="Times New Roman" w:cs="Times New Roman"/>
          <w:bCs/>
          <w:sz w:val="30"/>
          <w:szCs w:val="30"/>
          <w:lang w:eastAsia="ru-RU"/>
        </w:rPr>
        <w:t>Барановичского</w:t>
      </w:r>
      <w:proofErr w:type="spellEnd"/>
      <w:r w:rsidRPr="00201B07">
        <w:rPr>
          <w:rFonts w:ascii="Times New Roman" w:eastAsiaTheme="minorEastAsia" w:hAnsi="Times New Roman" w:cs="Times New Roman"/>
          <w:bCs/>
          <w:sz w:val="30"/>
          <w:szCs w:val="30"/>
          <w:lang w:eastAsia="ru-RU"/>
        </w:rPr>
        <w:t xml:space="preserve">, </w:t>
      </w:r>
      <w:proofErr w:type="spellStart"/>
      <w:r w:rsidRPr="00201B07">
        <w:rPr>
          <w:rFonts w:ascii="Times New Roman" w:eastAsiaTheme="minorEastAsia" w:hAnsi="Times New Roman" w:cs="Times New Roman"/>
          <w:bCs/>
          <w:sz w:val="30"/>
          <w:szCs w:val="30"/>
          <w:lang w:eastAsia="ru-RU"/>
        </w:rPr>
        <w:t>Ляховичского</w:t>
      </w:r>
      <w:proofErr w:type="spellEnd"/>
      <w:r w:rsidRPr="00201B07">
        <w:rPr>
          <w:rFonts w:ascii="Times New Roman" w:eastAsiaTheme="minorEastAsia" w:hAnsi="Times New Roman" w:cs="Times New Roman"/>
          <w:bCs/>
          <w:sz w:val="30"/>
          <w:szCs w:val="30"/>
          <w:lang w:eastAsia="ru-RU"/>
        </w:rPr>
        <w:t xml:space="preserve"> и </w:t>
      </w:r>
    </w:p>
    <w:p w:rsidR="00201B07" w:rsidRPr="00201B07" w:rsidRDefault="00201B07" w:rsidP="00201B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30"/>
          <w:szCs w:val="30"/>
          <w:lang w:eastAsia="ru-RU"/>
        </w:rPr>
      </w:pPr>
      <w:proofErr w:type="spellStart"/>
      <w:r w:rsidRPr="00201B07">
        <w:rPr>
          <w:rFonts w:ascii="Times New Roman" w:eastAsiaTheme="minorEastAsia" w:hAnsi="Times New Roman" w:cs="Times New Roman"/>
          <w:bCs/>
          <w:sz w:val="30"/>
          <w:szCs w:val="30"/>
          <w:lang w:eastAsia="ru-RU"/>
        </w:rPr>
        <w:t>Ганцевичского</w:t>
      </w:r>
      <w:proofErr w:type="spellEnd"/>
      <w:r w:rsidRPr="00201B07">
        <w:rPr>
          <w:rFonts w:ascii="Times New Roman" w:eastAsiaTheme="minorEastAsia" w:hAnsi="Times New Roman" w:cs="Times New Roman"/>
          <w:bCs/>
          <w:sz w:val="30"/>
          <w:szCs w:val="30"/>
          <w:lang w:eastAsia="ru-RU"/>
        </w:rPr>
        <w:t xml:space="preserve"> районов</w:t>
      </w:r>
    </w:p>
    <w:p w:rsidR="00DF1950" w:rsidRDefault="00DF1950" w:rsidP="00201B07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DF1950">
        <w:rPr>
          <w:rFonts w:ascii="Times New Roman" w:hAnsi="Times New Roman" w:cs="Times New Roman"/>
          <w:sz w:val="30"/>
          <w:szCs w:val="30"/>
        </w:rPr>
        <w:tab/>
      </w:r>
    </w:p>
    <w:p w:rsidR="00C7158B" w:rsidRPr="00DF69EC" w:rsidRDefault="00C7158B" w:rsidP="00C7158B">
      <w:pPr>
        <w:pStyle w:val="1"/>
        <w:spacing w:before="0" w:after="12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DF69EC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Общая информация</w:t>
      </w:r>
      <w:bookmarkEnd w:id="0"/>
      <w:bookmarkEnd w:id="1"/>
    </w:p>
    <w:p w:rsidR="00C7158B" w:rsidRPr="00DF69EC" w:rsidRDefault="00C7158B" w:rsidP="00C7158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Схема обращения с коммунальными отходами г. Барановичи определяет порядок сбора и удаления коммунальных отходов </w:t>
      </w:r>
      <w:r w:rsidR="00DB2E83"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>на территории г. Барановичи.</w:t>
      </w:r>
    </w:p>
    <w:p w:rsidR="00C7158B" w:rsidRPr="00DF69EC" w:rsidRDefault="00C7158B" w:rsidP="00C7158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Порядок сбора и удаления отходов, устанавливаемый настоящей схемой обращения с коммунальными отходами, должен обеспечить предотвращение загрязнения отходами окружающей среды.</w:t>
      </w:r>
    </w:p>
    <w:p w:rsidR="00C7158B" w:rsidRPr="00DF69EC" w:rsidRDefault="00C7158B" w:rsidP="00C7158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DF69EC">
        <w:rPr>
          <w:rFonts w:ascii="Times New Roman" w:hAnsi="Times New Roman" w:cs="Times New Roman"/>
          <w:sz w:val="30"/>
          <w:szCs w:val="30"/>
        </w:rPr>
        <w:t xml:space="preserve">Сбор и удаление коммунальных отходов, образующихся </w:t>
      </w:r>
      <w:r w:rsidR="00DB2E83"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>в г. Барановичи</w:t>
      </w:r>
      <w:r w:rsidR="00E66108" w:rsidRPr="00DB2E83">
        <w:rPr>
          <w:rFonts w:ascii="Times New Roman" w:hAnsi="Times New Roman" w:cs="Times New Roman"/>
          <w:sz w:val="30"/>
          <w:szCs w:val="30"/>
        </w:rPr>
        <w:t>,</w:t>
      </w:r>
      <w:r w:rsidRPr="00DF69EC">
        <w:rPr>
          <w:rFonts w:ascii="Times New Roman" w:hAnsi="Times New Roman" w:cs="Times New Roman"/>
          <w:sz w:val="30"/>
          <w:szCs w:val="30"/>
        </w:rPr>
        <w:t xml:space="preserve"> должны осуществляться в соответствии с настоящей схемой обращения с коммунальными отходами, разработанной с учетом требований Закона Республики Беларусь «Об обращении с отходами», постановления Министерства природных ресурсов и охраны окружающей среды Республики Беларусь и Министерства жилищно-коммунального хозяйства Республики Беларусь от 20 декабря 2004 г. </w:t>
      </w:r>
      <w:r w:rsidR="00DB2E83"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>№ 38/37 «О требованиях в области охраны окружающей</w:t>
      </w:r>
      <w:proofErr w:type="gramEnd"/>
      <w:r w:rsidRPr="00DF69EC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Pr="00DF69EC">
        <w:rPr>
          <w:rFonts w:ascii="Times New Roman" w:hAnsi="Times New Roman" w:cs="Times New Roman"/>
          <w:sz w:val="30"/>
          <w:szCs w:val="30"/>
        </w:rPr>
        <w:t xml:space="preserve">среды при размещении и эксплуатации объектов, осуществляющих сортировку и переработку коммунальных отходов» (Национальный реестр правовых актов Республики Беларусь, 2005 г., № 25, 8/12119), постановления Министерства жилищно-коммунального хозяйства Республики Беларусь от 30 июля 2003 г. № 26 «Об утверждении Инструкции </w:t>
      </w:r>
      <w:r w:rsidR="00DB2E83"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 xml:space="preserve">по организации раздельного сбора (сбора), хранения и перевозки </w:t>
      </w:r>
      <w:r w:rsidRPr="00DF69EC">
        <w:rPr>
          <w:rFonts w:ascii="Times New Roman" w:hAnsi="Times New Roman" w:cs="Times New Roman"/>
          <w:sz w:val="30"/>
          <w:szCs w:val="30"/>
        </w:rPr>
        <w:lastRenderedPageBreak/>
        <w:t>коммунальных отходов» (Национальный реестр правовых актов Республики Беларусь, 2003 г., № 94, 8/9905), постановления</w:t>
      </w:r>
      <w:proofErr w:type="gramEnd"/>
      <w:r w:rsidRPr="00DF69EC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Pr="00DF69EC">
        <w:rPr>
          <w:rFonts w:ascii="Times New Roman" w:hAnsi="Times New Roman" w:cs="Times New Roman"/>
          <w:sz w:val="30"/>
          <w:szCs w:val="30"/>
        </w:rPr>
        <w:t>Министерства жилищно-коммунального хозяйства Республики Беларусь от 30 ноября 2001 г. № 21 «Об утверждении перечня коммунальных отходов» (Национальный реестр правовых актов Республики Беларусь, 2001 г., № 119, 8/7531), постановления Министерства жилищно-коммунального хозяйства Республики Беларусь от 7 декабря 2018 г. № 9 «О составе, порядке разработки, согласования и утверждения схем обращения с коммунальными отходами» (Национальный реестр правовых актов Республики Беларусь, № 8/34008) и</w:t>
      </w:r>
      <w:proofErr w:type="gramEnd"/>
      <w:r w:rsidRPr="00DF69EC">
        <w:rPr>
          <w:rFonts w:ascii="Times New Roman" w:hAnsi="Times New Roman" w:cs="Times New Roman"/>
          <w:sz w:val="30"/>
          <w:szCs w:val="30"/>
        </w:rPr>
        <w:t xml:space="preserve"> иных актов законодательства об обращении </w:t>
      </w:r>
      <w:r w:rsidR="00DB2E83"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>с коммунальными отходами, в том числе технических нормативных правовых актов, а также с учетом сложившейся практики в конкретном населенном пункте и районе.</w:t>
      </w:r>
    </w:p>
    <w:p w:rsidR="00C7158B" w:rsidRPr="00DF69EC" w:rsidRDefault="00C7158B" w:rsidP="00C7158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DF69EC">
        <w:rPr>
          <w:rFonts w:ascii="Times New Roman" w:hAnsi="Times New Roman" w:cs="Times New Roman"/>
          <w:sz w:val="30"/>
          <w:szCs w:val="30"/>
        </w:rPr>
        <w:t xml:space="preserve">Наименования элементов улично-дорожной сети и их сокращения приведены в соответствии с Реестром наименований улиц и дорог, являющимся составной частью Реестра адресов государственного земельного кадастра Республики Беларусь, работа с наименованиями элементов улично-дорожной сети осуществляется в соответствии </w:t>
      </w:r>
      <w:r w:rsidR="00DB2E83"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 xml:space="preserve">с Законом Республики Беларусь от 16 ноября 2010 г. № 190-3 </w:t>
      </w:r>
      <w:r w:rsidR="00DB2E83"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>«О наименованиях географических объектов» (Национальный реестр правовых актов Республики Беларусь, № 287, 2/1742), Указом Президента</w:t>
      </w:r>
      <w:proofErr w:type="gramEnd"/>
      <w:r w:rsidRPr="00DF69EC">
        <w:rPr>
          <w:rFonts w:ascii="Times New Roman" w:hAnsi="Times New Roman" w:cs="Times New Roman"/>
          <w:sz w:val="30"/>
          <w:szCs w:val="30"/>
        </w:rPr>
        <w:t xml:space="preserve"> Республики Беларусь от 9 апреля 2012 г. № 160 </w:t>
      </w:r>
      <w:r w:rsidR="00DB2E83"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>«Об адресной системе» (Национальный реестр правовых актов Республики Беларусь, № 43, 1/13427) и иных технических документов, разработанных в их развитие.</w:t>
      </w:r>
    </w:p>
    <w:p w:rsidR="00C7158B" w:rsidRDefault="00C7158B" w:rsidP="00C7158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69EC">
        <w:rPr>
          <w:rFonts w:ascii="Times New Roman" w:hAnsi="Times New Roman" w:cs="Times New Roman"/>
          <w:sz w:val="30"/>
          <w:szCs w:val="30"/>
        </w:rPr>
        <w:t xml:space="preserve">Наименования объектов административно-территориального деления и населенных пунктов и их сокращения приведены </w:t>
      </w:r>
      <w:r w:rsidR="00DB2E83"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 xml:space="preserve">в соответствии с ОКРБ 003-2017 «Система обозначений объектов административно-территориального деления и населенных пунктов», утвержденных постановлением Государственного Комитета </w:t>
      </w:r>
      <w:r w:rsidR="00DB2E83"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 xml:space="preserve">по стандартизации Республики Беларусь от 6 марта 2017 г. № 17 </w:t>
      </w:r>
      <w:r w:rsidR="00DB2E83"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>«Об утверждении, введении в действие, отмене общегосударственного классификатора Республики Беларусь и отмене постановления Государственного комитета по стандартизации Республики Беларусь» (Национальный правовой Интернет-портал</w:t>
      </w:r>
      <w:proofErr w:type="gramEnd"/>
      <w:r w:rsidRPr="00DF69EC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Pr="00DF69EC">
        <w:rPr>
          <w:rFonts w:ascii="Times New Roman" w:hAnsi="Times New Roman" w:cs="Times New Roman"/>
          <w:sz w:val="30"/>
          <w:szCs w:val="30"/>
        </w:rPr>
        <w:t xml:space="preserve">Республики Беларусь, </w:t>
      </w:r>
      <w:r w:rsidR="00DB2E83"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>№ 8/31911).</w:t>
      </w:r>
      <w:r>
        <w:rPr>
          <w:rFonts w:ascii="Times New Roman" w:hAnsi="Times New Roman" w:cs="Times New Roman"/>
          <w:sz w:val="28"/>
          <w:szCs w:val="28"/>
        </w:rPr>
        <w:br w:type="page"/>
      </w:r>
      <w:proofErr w:type="gramEnd"/>
    </w:p>
    <w:p w:rsidR="009466DA" w:rsidRPr="00DF69EC" w:rsidRDefault="009466DA" w:rsidP="009466DA">
      <w:pPr>
        <w:pStyle w:val="1"/>
        <w:spacing w:before="120" w:after="120"/>
        <w:jc w:val="center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bookmarkStart w:id="3" w:name="_Toc25547752"/>
      <w:bookmarkStart w:id="4" w:name="_Toc22091279"/>
      <w:bookmarkStart w:id="5" w:name="_Toc11332498"/>
      <w:bookmarkStart w:id="6" w:name="_Toc27146707"/>
      <w:r w:rsidRPr="00DF69EC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РАЗДЕЛ 1</w:t>
      </w:r>
      <w:bookmarkEnd w:id="3"/>
      <w:bookmarkEnd w:id="4"/>
      <w:bookmarkEnd w:id="5"/>
      <w:bookmarkEnd w:id="6"/>
    </w:p>
    <w:p w:rsidR="00C7158B" w:rsidRPr="00DF69EC" w:rsidRDefault="009466DA" w:rsidP="009466DA">
      <w:pPr>
        <w:spacing w:after="0" w:line="257" w:lineRule="auto"/>
        <w:ind w:firstLine="709"/>
        <w:jc w:val="center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b/>
          <w:sz w:val="30"/>
          <w:szCs w:val="30"/>
        </w:rPr>
        <w:t>«ПОРЯДОК СБОРА И УДАЛЕНИЯ КОММУНАЛЬНЫХ ОТХОДОВ»</w:t>
      </w:r>
    </w:p>
    <w:p w:rsidR="00C7158B" w:rsidRPr="00DF69EC" w:rsidRDefault="00C7158B" w:rsidP="00C7158B">
      <w:pPr>
        <w:spacing w:after="0" w:line="257" w:lineRule="auto"/>
        <w:ind w:firstLine="709"/>
        <w:rPr>
          <w:rFonts w:ascii="Times New Roman" w:hAnsi="Times New Roman" w:cs="Times New Roman"/>
          <w:sz w:val="30"/>
          <w:szCs w:val="30"/>
        </w:rPr>
      </w:pPr>
    </w:p>
    <w:p w:rsidR="00AA1AF2" w:rsidRPr="00DF69EC" w:rsidRDefault="00AA1AF2" w:rsidP="00734609">
      <w:pPr>
        <w:pStyle w:val="2"/>
        <w:spacing w:before="0" w:line="257" w:lineRule="auto"/>
        <w:ind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bookmarkStart w:id="7" w:name="_Toc27146708"/>
      <w:r w:rsidRPr="00DF69EC">
        <w:rPr>
          <w:rFonts w:ascii="Times New Roman" w:hAnsi="Times New Roman" w:cs="Times New Roman"/>
          <w:color w:val="auto"/>
          <w:sz w:val="30"/>
          <w:szCs w:val="30"/>
        </w:rPr>
        <w:t>О</w:t>
      </w:r>
      <w:r w:rsidR="001B11C9" w:rsidRPr="00DF69EC">
        <w:rPr>
          <w:rFonts w:ascii="Times New Roman" w:hAnsi="Times New Roman" w:cs="Times New Roman"/>
          <w:color w:val="auto"/>
          <w:sz w:val="30"/>
          <w:szCs w:val="30"/>
        </w:rPr>
        <w:t xml:space="preserve">бщее описание порядка сбора </w:t>
      </w:r>
      <w:r w:rsidR="001345E5" w:rsidRPr="00DF69EC">
        <w:rPr>
          <w:rFonts w:ascii="Times New Roman" w:hAnsi="Times New Roman" w:cs="Times New Roman"/>
          <w:color w:val="auto"/>
          <w:sz w:val="30"/>
          <w:szCs w:val="30"/>
        </w:rPr>
        <w:t>и</w:t>
      </w:r>
      <w:r w:rsidR="001B11C9" w:rsidRPr="00DF69EC">
        <w:rPr>
          <w:rFonts w:ascii="Times New Roman" w:hAnsi="Times New Roman" w:cs="Times New Roman"/>
          <w:color w:val="auto"/>
          <w:sz w:val="30"/>
          <w:szCs w:val="30"/>
        </w:rPr>
        <w:t xml:space="preserve"> удаления коммунальных отходов, включая раздельный сбор вторичных материальных ресурсов, на территории административно-территориальной и территориальной единицы.</w:t>
      </w:r>
      <w:bookmarkEnd w:id="7"/>
    </w:p>
    <w:p w:rsidR="001B11C9" w:rsidRPr="00DF69EC" w:rsidRDefault="001B11C9" w:rsidP="009F6508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1B11C9" w:rsidRPr="00DF69EC" w:rsidRDefault="00377C53" w:rsidP="009F6508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Система удаления коммунальных отходов на территории г. Барановичи включает в себя удаление коммунальных отходов с территории жилищного фонда, территории жилищно-строительных кооперативов, гаражно-строительных кооперативов</w:t>
      </w:r>
      <w:r w:rsidR="00AE455B" w:rsidRPr="00DF69EC">
        <w:rPr>
          <w:rFonts w:ascii="Times New Roman" w:hAnsi="Times New Roman" w:cs="Times New Roman"/>
          <w:sz w:val="30"/>
          <w:szCs w:val="30"/>
        </w:rPr>
        <w:t>, садоводческих товариществ</w:t>
      </w:r>
      <w:r w:rsidRPr="00DF69EC">
        <w:rPr>
          <w:rFonts w:ascii="Times New Roman" w:hAnsi="Times New Roman" w:cs="Times New Roman"/>
          <w:sz w:val="30"/>
          <w:szCs w:val="30"/>
        </w:rPr>
        <w:t xml:space="preserve"> и от юридических лиц.</w:t>
      </w:r>
    </w:p>
    <w:p w:rsidR="00377C53" w:rsidRPr="00DF69EC" w:rsidRDefault="00FD14F6" w:rsidP="009F6508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Система удаления коммунальных отходов призвана обеспечивать своевременное и соответствующее требованиям законодательства Республики Беларусь</w:t>
      </w:r>
      <w:r w:rsidR="0071668B" w:rsidRPr="00DF69EC">
        <w:rPr>
          <w:rFonts w:ascii="Times New Roman" w:hAnsi="Times New Roman" w:cs="Times New Roman"/>
          <w:sz w:val="30"/>
          <w:szCs w:val="30"/>
        </w:rPr>
        <w:t xml:space="preserve"> удаление</w:t>
      </w:r>
      <w:r w:rsidRPr="00DF69EC">
        <w:rPr>
          <w:rFonts w:ascii="Times New Roman" w:hAnsi="Times New Roman" w:cs="Times New Roman"/>
          <w:sz w:val="30"/>
          <w:szCs w:val="30"/>
        </w:rPr>
        <w:t xml:space="preserve"> отходов на территории административно-территориальной единицы </w:t>
      </w:r>
      <w:r w:rsidRPr="00DB2E83">
        <w:rPr>
          <w:rFonts w:ascii="Times New Roman" w:hAnsi="Times New Roman" w:cs="Times New Roman"/>
          <w:sz w:val="30"/>
          <w:szCs w:val="30"/>
        </w:rPr>
        <w:t>(</w:t>
      </w:r>
      <w:r w:rsidRPr="00DF69EC">
        <w:rPr>
          <w:rFonts w:ascii="Times New Roman" w:hAnsi="Times New Roman" w:cs="Times New Roman"/>
          <w:sz w:val="30"/>
          <w:szCs w:val="30"/>
        </w:rPr>
        <w:t>г. Барановичи).</w:t>
      </w:r>
    </w:p>
    <w:p w:rsidR="004A5450" w:rsidRPr="00DF69EC" w:rsidRDefault="004A5450" w:rsidP="009F6508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Коммунальные отходы, образованные населением, складируются в местах временного хранения и по мере их накопления, осуществляется удаление отходов по графикам движения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спецавтотехники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>.</w:t>
      </w:r>
    </w:p>
    <w:p w:rsidR="005E3819" w:rsidRPr="00DF69EC" w:rsidRDefault="005E3819" w:rsidP="009F6508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После удаления коммунальных отходов с территории мест их временного хранения</w:t>
      </w:r>
      <w:r w:rsidR="005B7D5D" w:rsidRPr="00DB2E83">
        <w:rPr>
          <w:rFonts w:ascii="Times New Roman" w:hAnsi="Times New Roman" w:cs="Times New Roman"/>
          <w:sz w:val="30"/>
          <w:szCs w:val="30"/>
        </w:rPr>
        <w:t>,</w:t>
      </w:r>
      <w:r w:rsidR="00753A52" w:rsidRPr="00DF69EC">
        <w:rPr>
          <w:rFonts w:ascii="Times New Roman" w:hAnsi="Times New Roman" w:cs="Times New Roman"/>
          <w:sz w:val="30"/>
          <w:szCs w:val="30"/>
        </w:rPr>
        <w:t xml:space="preserve"> обустроенных контейнерами</w:t>
      </w:r>
      <w:r w:rsidRPr="00DF69EC">
        <w:rPr>
          <w:rFonts w:ascii="Times New Roman" w:hAnsi="Times New Roman" w:cs="Times New Roman"/>
          <w:sz w:val="30"/>
          <w:szCs w:val="30"/>
        </w:rPr>
        <w:t xml:space="preserve">, отходы транспортируются на </w:t>
      </w:r>
      <w:r w:rsidR="000522F8" w:rsidRPr="00DF69EC">
        <w:rPr>
          <w:rFonts w:ascii="Times New Roman" w:hAnsi="Times New Roman" w:cs="Times New Roman"/>
          <w:sz w:val="30"/>
          <w:szCs w:val="30"/>
        </w:rPr>
        <w:t>сортировочно-перегрузочную</w:t>
      </w:r>
      <w:r w:rsidRPr="00DF69EC">
        <w:rPr>
          <w:rFonts w:ascii="Times New Roman" w:hAnsi="Times New Roman" w:cs="Times New Roman"/>
          <w:sz w:val="30"/>
          <w:szCs w:val="30"/>
        </w:rPr>
        <w:t xml:space="preserve"> </w:t>
      </w:r>
      <w:r w:rsidR="000522F8" w:rsidRPr="00DF69EC">
        <w:rPr>
          <w:rFonts w:ascii="Times New Roman" w:hAnsi="Times New Roman" w:cs="Times New Roman"/>
          <w:sz w:val="30"/>
          <w:szCs w:val="30"/>
        </w:rPr>
        <w:t>станцию</w:t>
      </w:r>
      <w:r w:rsidRPr="00DF69EC">
        <w:rPr>
          <w:rFonts w:ascii="Times New Roman" w:hAnsi="Times New Roman" w:cs="Times New Roman"/>
          <w:sz w:val="30"/>
          <w:szCs w:val="30"/>
        </w:rPr>
        <w:t xml:space="preserve"> для дальнейшей сортировки с целью извлечения вторичных материальных ресурсов из состава смешанных отходов.</w:t>
      </w:r>
      <w:r w:rsidR="001861AF" w:rsidRPr="00DF69EC">
        <w:rPr>
          <w:rFonts w:ascii="Times New Roman" w:hAnsi="Times New Roman" w:cs="Times New Roman"/>
          <w:sz w:val="30"/>
          <w:szCs w:val="30"/>
        </w:rPr>
        <w:t xml:space="preserve"> После извлечения всех возможных вторичных материальных ресурсов, остатки отправляются на захоронение</w:t>
      </w:r>
      <w:r w:rsidR="006D4C2F" w:rsidRPr="00DF69EC">
        <w:rPr>
          <w:rFonts w:ascii="Times New Roman" w:hAnsi="Times New Roman" w:cs="Times New Roman"/>
          <w:sz w:val="30"/>
          <w:szCs w:val="30"/>
        </w:rPr>
        <w:t xml:space="preserve"> и (или) обезвреживание</w:t>
      </w:r>
      <w:r w:rsidR="001861AF" w:rsidRPr="00DF69EC">
        <w:rPr>
          <w:rFonts w:ascii="Times New Roman" w:hAnsi="Times New Roman" w:cs="Times New Roman"/>
          <w:sz w:val="30"/>
          <w:szCs w:val="30"/>
        </w:rPr>
        <w:t>.</w:t>
      </w:r>
    </w:p>
    <w:p w:rsidR="004A5450" w:rsidRPr="00DF69EC" w:rsidRDefault="004A5450" w:rsidP="009F6508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B2E83">
        <w:rPr>
          <w:rFonts w:ascii="Times New Roman" w:hAnsi="Times New Roman" w:cs="Times New Roman"/>
          <w:sz w:val="30"/>
          <w:szCs w:val="30"/>
        </w:rPr>
        <w:t>Коммунальные отходы, образованные на территории индивидуальной застройки,</w:t>
      </w:r>
      <w:r w:rsidR="005B7D5D" w:rsidRPr="00DB2E83">
        <w:rPr>
          <w:rFonts w:ascii="Times New Roman" w:hAnsi="Times New Roman" w:cs="Times New Roman"/>
          <w:sz w:val="30"/>
          <w:szCs w:val="30"/>
        </w:rPr>
        <w:t xml:space="preserve"> собираются </w:t>
      </w:r>
      <w:r w:rsidRPr="00DB2E83">
        <w:rPr>
          <w:rFonts w:ascii="Times New Roman" w:hAnsi="Times New Roman" w:cs="Times New Roman"/>
          <w:sz w:val="30"/>
          <w:szCs w:val="30"/>
        </w:rPr>
        <w:t xml:space="preserve">в таре домовладельца и (или) </w:t>
      </w:r>
      <w:r w:rsidR="00DB2E83">
        <w:rPr>
          <w:rFonts w:ascii="Times New Roman" w:hAnsi="Times New Roman" w:cs="Times New Roman"/>
          <w:sz w:val="30"/>
          <w:szCs w:val="30"/>
        </w:rPr>
        <w:br/>
      </w:r>
      <w:r w:rsidRPr="00DB2E83">
        <w:rPr>
          <w:rFonts w:ascii="Times New Roman" w:hAnsi="Times New Roman" w:cs="Times New Roman"/>
          <w:sz w:val="30"/>
          <w:szCs w:val="30"/>
        </w:rPr>
        <w:t>в контейнерах объемом 0,12 м</w:t>
      </w:r>
      <w:r w:rsidRPr="00DB2E83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="005B7D5D" w:rsidRPr="00DB2E83">
        <w:rPr>
          <w:rFonts w:ascii="Times New Roman" w:hAnsi="Times New Roman" w:cs="Times New Roman"/>
          <w:sz w:val="30"/>
          <w:szCs w:val="30"/>
          <w:vertAlign w:val="superscript"/>
        </w:rPr>
        <w:t xml:space="preserve">, </w:t>
      </w:r>
      <w:r w:rsidR="005B7D5D" w:rsidRPr="00DB2E83">
        <w:rPr>
          <w:rFonts w:ascii="Times New Roman" w:hAnsi="Times New Roman" w:cs="Times New Roman"/>
          <w:sz w:val="30"/>
          <w:szCs w:val="30"/>
        </w:rPr>
        <w:t xml:space="preserve">после </w:t>
      </w:r>
      <w:r w:rsidRPr="00DB2E83">
        <w:rPr>
          <w:rFonts w:ascii="Times New Roman" w:hAnsi="Times New Roman" w:cs="Times New Roman"/>
          <w:sz w:val="30"/>
          <w:szCs w:val="30"/>
        </w:rPr>
        <w:t xml:space="preserve">вывозятся согласно утвержденным графикам с применением метода </w:t>
      </w:r>
      <w:proofErr w:type="spellStart"/>
      <w:r w:rsidRPr="00DB2E83">
        <w:rPr>
          <w:rFonts w:ascii="Times New Roman" w:hAnsi="Times New Roman" w:cs="Times New Roman"/>
          <w:sz w:val="30"/>
          <w:szCs w:val="30"/>
        </w:rPr>
        <w:t>подворового</w:t>
      </w:r>
      <w:proofErr w:type="spellEnd"/>
      <w:r w:rsidRPr="00DB2E83">
        <w:rPr>
          <w:rFonts w:ascii="Times New Roman" w:hAnsi="Times New Roman" w:cs="Times New Roman"/>
          <w:sz w:val="30"/>
          <w:szCs w:val="30"/>
        </w:rPr>
        <w:t xml:space="preserve"> объезда. После удаления, отходы транспортируются на территорию сор</w:t>
      </w:r>
      <w:r w:rsidR="0080361B" w:rsidRPr="00DB2E83">
        <w:rPr>
          <w:rFonts w:ascii="Times New Roman" w:hAnsi="Times New Roman" w:cs="Times New Roman"/>
          <w:sz w:val="30"/>
          <w:szCs w:val="30"/>
        </w:rPr>
        <w:t xml:space="preserve">тировочно-перегрузочной станции (собранные в контейнеры) </w:t>
      </w:r>
      <w:r w:rsidRPr="00DB2E83">
        <w:rPr>
          <w:rFonts w:ascii="Times New Roman" w:hAnsi="Times New Roman" w:cs="Times New Roman"/>
          <w:sz w:val="30"/>
          <w:szCs w:val="30"/>
        </w:rPr>
        <w:t xml:space="preserve">для последующего извлечения вторичных материальных ресурсов из их состава, </w:t>
      </w:r>
      <w:r w:rsidR="0080361B" w:rsidRPr="00DB2E83">
        <w:rPr>
          <w:rFonts w:ascii="Times New Roman" w:hAnsi="Times New Roman" w:cs="Times New Roman"/>
          <w:sz w:val="30"/>
          <w:szCs w:val="30"/>
        </w:rPr>
        <w:t xml:space="preserve">а коммунальные отходы (собранные в собственную тару домовладельца), направляются на территорию полигона, </w:t>
      </w:r>
      <w:r w:rsidR="00DB2E83">
        <w:rPr>
          <w:rFonts w:ascii="Times New Roman" w:hAnsi="Times New Roman" w:cs="Times New Roman"/>
          <w:sz w:val="30"/>
          <w:szCs w:val="30"/>
        </w:rPr>
        <w:br/>
      </w:r>
      <w:r w:rsidR="0080361B" w:rsidRPr="00DB2E83">
        <w:rPr>
          <w:rFonts w:ascii="Times New Roman" w:hAnsi="Times New Roman" w:cs="Times New Roman"/>
          <w:sz w:val="30"/>
          <w:szCs w:val="30"/>
        </w:rPr>
        <w:t>где осуществляется извлечение из их состава вторичных материальных ресурсов и дальнейшее их захоронение</w:t>
      </w:r>
      <w:r w:rsidRPr="00DB2E83">
        <w:rPr>
          <w:rFonts w:ascii="Times New Roman" w:hAnsi="Times New Roman" w:cs="Times New Roman"/>
          <w:sz w:val="30"/>
          <w:szCs w:val="30"/>
        </w:rPr>
        <w:t>.</w:t>
      </w:r>
    </w:p>
    <w:p w:rsidR="004A5450" w:rsidRPr="00DF69EC" w:rsidRDefault="004A5450" w:rsidP="009F6508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На территории индивидуальной застройки (в тестовом режиме) внедряется система раздельного сбора растительных отходов, путем раздачи контейнеров объемом 0,24 м</w:t>
      </w:r>
      <w:r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Pr="00DF69EC">
        <w:rPr>
          <w:rFonts w:ascii="Times New Roman" w:hAnsi="Times New Roman" w:cs="Times New Roman"/>
          <w:sz w:val="30"/>
          <w:szCs w:val="30"/>
        </w:rPr>
        <w:t xml:space="preserve"> для сбора органических отходов. Растительные органические отходы, удаляются согласно утвержденным графикам и направляются на площадку компостирования.</w:t>
      </w:r>
    </w:p>
    <w:p w:rsidR="00FD14F6" w:rsidRPr="00DF69EC" w:rsidRDefault="005E3819" w:rsidP="009F6508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Неотъемлемой частью системы удаления отходов является система раздельного сбора вторичных материальных ресурсов на местах временного хранения отходов (контейнерных площадках).</w:t>
      </w:r>
    </w:p>
    <w:p w:rsidR="005E3819" w:rsidRPr="00DF69EC" w:rsidRDefault="005E3819" w:rsidP="009F6508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Для обеспечения раздельного сбора вторичных материальных ресурсов, как правило, используются контейнера для раздельного сбора стекла, пластика и бумаги.</w:t>
      </w:r>
      <w:r w:rsidR="001F46FE" w:rsidRPr="00DF69EC">
        <w:rPr>
          <w:rFonts w:ascii="Times New Roman" w:hAnsi="Times New Roman" w:cs="Times New Roman"/>
          <w:sz w:val="30"/>
          <w:szCs w:val="30"/>
        </w:rPr>
        <w:t xml:space="preserve"> </w:t>
      </w:r>
    </w:p>
    <w:p w:rsidR="005E3819" w:rsidRPr="00DF69EC" w:rsidRDefault="005E3819" w:rsidP="009F6508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Раздельно собранные вторичные материальные ресурсы удаляются от мест временного хранения и транспортируются на места </w:t>
      </w:r>
      <w:r w:rsidR="00DB2E83"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>их дальнейшей сортировки (</w:t>
      </w:r>
      <w:r w:rsidR="00DD0DE0" w:rsidRPr="00DF69EC">
        <w:rPr>
          <w:rFonts w:ascii="Times New Roman" w:hAnsi="Times New Roman" w:cs="Times New Roman"/>
          <w:sz w:val="30"/>
          <w:szCs w:val="30"/>
        </w:rPr>
        <w:t>сортировочно-перегрузочную станцию</w:t>
      </w:r>
      <w:r w:rsidRPr="00DF69EC">
        <w:rPr>
          <w:rFonts w:ascii="Times New Roman" w:hAnsi="Times New Roman" w:cs="Times New Roman"/>
          <w:sz w:val="30"/>
          <w:szCs w:val="30"/>
        </w:rPr>
        <w:t>).</w:t>
      </w:r>
    </w:p>
    <w:p w:rsidR="001345E5" w:rsidRPr="00DF69EC" w:rsidRDefault="001861AF" w:rsidP="009F6508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Вторичные материальные ресурсы, пригодные для вторичного использования, направляются на использование на объекты, согласно реестру объектов по использованию отходов Республики Беларусь</w:t>
      </w:r>
      <w:r w:rsidR="000522F8" w:rsidRPr="00DF69EC">
        <w:rPr>
          <w:rFonts w:ascii="Times New Roman" w:hAnsi="Times New Roman" w:cs="Times New Roman"/>
          <w:sz w:val="30"/>
          <w:szCs w:val="30"/>
        </w:rPr>
        <w:t>.</w:t>
      </w:r>
    </w:p>
    <w:p w:rsidR="00F72E71" w:rsidRPr="00DF69EC" w:rsidRDefault="00F72E71" w:rsidP="009F6508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Помимо этого, на территории г. Барановичи развита сеть приемно-</w:t>
      </w:r>
      <w:r w:rsidR="00EB2E80" w:rsidRPr="00DF69EC">
        <w:rPr>
          <w:rFonts w:ascii="Times New Roman" w:hAnsi="Times New Roman" w:cs="Times New Roman"/>
          <w:sz w:val="30"/>
          <w:szCs w:val="30"/>
        </w:rPr>
        <w:t>заготовительных</w:t>
      </w:r>
      <w:r w:rsidRPr="00DF69EC">
        <w:rPr>
          <w:rFonts w:ascii="Times New Roman" w:hAnsi="Times New Roman" w:cs="Times New Roman"/>
          <w:sz w:val="30"/>
          <w:szCs w:val="30"/>
        </w:rPr>
        <w:t xml:space="preserve"> пунктов</w:t>
      </w:r>
      <w:r w:rsidR="00DB2E83">
        <w:rPr>
          <w:rFonts w:ascii="Times New Roman" w:hAnsi="Times New Roman" w:cs="Times New Roman"/>
          <w:sz w:val="30"/>
          <w:szCs w:val="30"/>
        </w:rPr>
        <w:t xml:space="preserve"> (Приложение 13)</w:t>
      </w:r>
      <w:r w:rsidRPr="00DF69EC">
        <w:rPr>
          <w:rFonts w:ascii="Times New Roman" w:hAnsi="Times New Roman" w:cs="Times New Roman"/>
          <w:sz w:val="30"/>
          <w:szCs w:val="30"/>
        </w:rPr>
        <w:t xml:space="preserve">, находящихся </w:t>
      </w:r>
      <w:r w:rsidR="0077557A"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>в собственности юридических лиц всех форм собственности: КУМОП ЖКХ «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Барановичское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городское ЖКХ», ОАО «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Белметалл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» региональное управление в г. Барановичи,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Барановичский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участок ООО «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Белзаготресурсы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и М»,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Барановичский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участок ООО «РУМБ»,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Барановичский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филиал ОАО «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Белпромтара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»,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Барановичское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районное потребительское общество,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Барановичский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региональный центр ВТИ ОАО «Брест-ВТИ»</w:t>
      </w:r>
      <w:proofErr w:type="gramStart"/>
      <w:r w:rsidRPr="00DF69EC">
        <w:rPr>
          <w:rFonts w:ascii="Times New Roman" w:hAnsi="Times New Roman" w:cs="Times New Roman"/>
          <w:sz w:val="30"/>
          <w:szCs w:val="30"/>
        </w:rPr>
        <w:t>,О</w:t>
      </w:r>
      <w:proofErr w:type="gramEnd"/>
      <w:r w:rsidRPr="00DF69EC">
        <w:rPr>
          <w:rFonts w:ascii="Times New Roman" w:hAnsi="Times New Roman" w:cs="Times New Roman"/>
          <w:sz w:val="30"/>
          <w:szCs w:val="30"/>
        </w:rPr>
        <w:t>ОО «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БелВторОтходы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>»; ОДО «ВИВАТ</w:t>
      </w:r>
      <w:r w:rsidR="005545B9" w:rsidRPr="00DF69EC">
        <w:rPr>
          <w:rFonts w:ascii="Times New Roman" w:hAnsi="Times New Roman" w:cs="Times New Roman"/>
          <w:sz w:val="30"/>
          <w:szCs w:val="30"/>
        </w:rPr>
        <w:t>-ТОРГ»; ИП Пронько В.В.; ИП Пронько И.В.; ИП </w:t>
      </w:r>
      <w:proofErr w:type="spellStart"/>
      <w:r w:rsidR="005545B9" w:rsidRPr="00DF69EC">
        <w:rPr>
          <w:rFonts w:ascii="Times New Roman" w:hAnsi="Times New Roman" w:cs="Times New Roman"/>
          <w:sz w:val="30"/>
          <w:szCs w:val="30"/>
        </w:rPr>
        <w:t>Шуляковский</w:t>
      </w:r>
      <w:proofErr w:type="spellEnd"/>
      <w:r w:rsidR="005545B9" w:rsidRPr="00DF69EC">
        <w:rPr>
          <w:rFonts w:ascii="Times New Roman" w:hAnsi="Times New Roman" w:cs="Times New Roman"/>
          <w:sz w:val="30"/>
          <w:szCs w:val="30"/>
        </w:rPr>
        <w:t xml:space="preserve"> Е.А..</w:t>
      </w:r>
    </w:p>
    <w:p w:rsidR="00AC79B5" w:rsidRPr="00DF69EC" w:rsidRDefault="00AC79B5" w:rsidP="009F6508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DF69EC">
        <w:rPr>
          <w:rFonts w:ascii="Times New Roman" w:hAnsi="Times New Roman" w:cs="Times New Roman"/>
          <w:sz w:val="30"/>
          <w:szCs w:val="30"/>
        </w:rPr>
        <w:t xml:space="preserve">А так же заготовкой вторичных </w:t>
      </w:r>
      <w:r w:rsidR="00EB2E80" w:rsidRPr="00DF69EC">
        <w:rPr>
          <w:rFonts w:ascii="Times New Roman" w:hAnsi="Times New Roman" w:cs="Times New Roman"/>
          <w:sz w:val="30"/>
          <w:szCs w:val="30"/>
        </w:rPr>
        <w:t>материальных</w:t>
      </w:r>
      <w:r w:rsidRPr="00DF69EC">
        <w:rPr>
          <w:rFonts w:ascii="Times New Roman" w:hAnsi="Times New Roman" w:cs="Times New Roman"/>
          <w:sz w:val="30"/>
          <w:szCs w:val="30"/>
        </w:rPr>
        <w:t xml:space="preserve"> ресурсов занимаются организации, осуществляющие розничную торговлю, которые в соответствии с законодательством обеспечивают сбор </w:t>
      </w:r>
      <w:r w:rsidR="0077557A"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 xml:space="preserve">от физических лиц товаров, </w:t>
      </w:r>
      <w:r w:rsidR="00EB2E80" w:rsidRPr="00DF69EC">
        <w:rPr>
          <w:rFonts w:ascii="Times New Roman" w:hAnsi="Times New Roman" w:cs="Times New Roman"/>
          <w:sz w:val="30"/>
          <w:szCs w:val="30"/>
        </w:rPr>
        <w:t>утративших</w:t>
      </w:r>
      <w:r w:rsidRPr="00DF69EC">
        <w:rPr>
          <w:rFonts w:ascii="Times New Roman" w:hAnsi="Times New Roman" w:cs="Times New Roman"/>
          <w:sz w:val="30"/>
          <w:szCs w:val="30"/>
        </w:rPr>
        <w:t xml:space="preserve"> потребительские свойства (в том числе электрическое и электронное оборудование, лампы газоразрядные ртутьсодержащие, элементы питания, утратившие потребительские свойства), и отходов упаковки и иные организации, </w:t>
      </w:r>
      <w:r w:rsidR="00EB2E80" w:rsidRPr="00DF69EC">
        <w:rPr>
          <w:rFonts w:ascii="Times New Roman" w:hAnsi="Times New Roman" w:cs="Times New Roman"/>
          <w:sz w:val="30"/>
          <w:szCs w:val="30"/>
        </w:rPr>
        <w:t>обеспечивающие</w:t>
      </w:r>
      <w:r w:rsidRPr="00DF69EC">
        <w:rPr>
          <w:rFonts w:ascii="Times New Roman" w:hAnsi="Times New Roman" w:cs="Times New Roman"/>
          <w:sz w:val="30"/>
          <w:szCs w:val="30"/>
        </w:rPr>
        <w:t xml:space="preserve"> сбор от физических лиц товаров, утративших потребительские свойства</w:t>
      </w:r>
      <w:r w:rsidR="00876C3C" w:rsidRPr="0077557A">
        <w:rPr>
          <w:rFonts w:ascii="Times New Roman" w:hAnsi="Times New Roman" w:cs="Times New Roman"/>
          <w:sz w:val="30"/>
          <w:szCs w:val="30"/>
        </w:rPr>
        <w:t>,</w:t>
      </w:r>
      <w:r w:rsidRPr="00DF69EC">
        <w:rPr>
          <w:rFonts w:ascii="Times New Roman" w:hAnsi="Times New Roman" w:cs="Times New Roman"/>
          <w:sz w:val="30"/>
          <w:szCs w:val="30"/>
        </w:rPr>
        <w:t xml:space="preserve"> представлен в </w:t>
      </w:r>
      <w:r w:rsidRPr="0077557A">
        <w:rPr>
          <w:rFonts w:ascii="Times New Roman" w:hAnsi="Times New Roman" w:cs="Times New Roman"/>
          <w:sz w:val="30"/>
          <w:szCs w:val="30"/>
        </w:rPr>
        <w:t>Приложен</w:t>
      </w:r>
      <w:r w:rsidR="0077557A" w:rsidRPr="0077557A">
        <w:rPr>
          <w:rFonts w:ascii="Times New Roman" w:hAnsi="Times New Roman" w:cs="Times New Roman"/>
          <w:sz w:val="30"/>
          <w:szCs w:val="30"/>
        </w:rPr>
        <w:t>ии14</w:t>
      </w:r>
      <w:r w:rsidRPr="00DF69EC">
        <w:rPr>
          <w:rFonts w:ascii="Times New Roman" w:hAnsi="Times New Roman" w:cs="Times New Roman"/>
          <w:sz w:val="30"/>
          <w:szCs w:val="30"/>
        </w:rPr>
        <w:t>.</w:t>
      </w:r>
      <w:proofErr w:type="gramEnd"/>
    </w:p>
    <w:p w:rsidR="001345E5" w:rsidRPr="00DF69EC" w:rsidRDefault="00DD0DE0" w:rsidP="009F6508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Крупногабаритные отходы удаляются с мест временного хранения согласно графику следования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спецавтотехники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>, транспортируются на территорию сортировочно-перегрузочной станции, по возможности разбираются на составляющие и дальнейшее обращение с ними определяется в соответствии с требованиями действующего законодательства Республики Беларусь.</w:t>
      </w:r>
      <w:r w:rsidR="004C0A67" w:rsidRPr="00DF69EC">
        <w:rPr>
          <w:rFonts w:ascii="Times New Roman" w:hAnsi="Times New Roman" w:cs="Times New Roman"/>
          <w:sz w:val="30"/>
          <w:szCs w:val="30"/>
        </w:rPr>
        <w:t xml:space="preserve"> Кроме этого, городское население, проживающее в жилищном фонде всех форм собственности, имеет возможность осуществить </w:t>
      </w:r>
      <w:r w:rsidR="00EB2E80" w:rsidRPr="00DF69EC">
        <w:rPr>
          <w:rFonts w:ascii="Times New Roman" w:hAnsi="Times New Roman" w:cs="Times New Roman"/>
          <w:sz w:val="30"/>
          <w:szCs w:val="30"/>
        </w:rPr>
        <w:t>самостоятельный</w:t>
      </w:r>
      <w:r w:rsidR="004C0A67" w:rsidRPr="00DF69EC">
        <w:rPr>
          <w:rFonts w:ascii="Times New Roman" w:hAnsi="Times New Roman" w:cs="Times New Roman"/>
          <w:sz w:val="30"/>
          <w:szCs w:val="30"/>
        </w:rPr>
        <w:t xml:space="preserve"> вывоз крупногабаритных отходов на специальную площадку, оборудованную для этих целей не территории сортировочно-перегрузочной станции.</w:t>
      </w:r>
    </w:p>
    <w:p w:rsidR="00B475DD" w:rsidRPr="00DF69EC" w:rsidRDefault="00B475DD" w:rsidP="009F6508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Сбор и удаление коммунальных отходов из урн</w:t>
      </w:r>
      <w:r w:rsidR="004C0A67" w:rsidRPr="00DF69EC">
        <w:rPr>
          <w:rFonts w:ascii="Times New Roman" w:hAnsi="Times New Roman" w:cs="Times New Roman"/>
          <w:sz w:val="30"/>
          <w:szCs w:val="30"/>
        </w:rPr>
        <w:t>, установленных вдоль</w:t>
      </w:r>
      <w:r w:rsidR="001F46FE" w:rsidRPr="00DF69EC">
        <w:rPr>
          <w:rFonts w:ascii="Times New Roman" w:hAnsi="Times New Roman" w:cs="Times New Roman"/>
          <w:sz w:val="30"/>
          <w:szCs w:val="30"/>
        </w:rPr>
        <w:t xml:space="preserve"> городских улиц,</w:t>
      </w:r>
      <w:r w:rsidRPr="00DF69EC">
        <w:rPr>
          <w:rFonts w:ascii="Times New Roman" w:hAnsi="Times New Roman" w:cs="Times New Roman"/>
          <w:sz w:val="30"/>
          <w:szCs w:val="30"/>
        </w:rPr>
        <w:t xml:space="preserve"> осуществляется согласно графику. Отходы направляются на сортировочно-перегрузочную станцию, для извлечения вторичных материальных ресурсов и дальнейшего обращения согласно требованиям действующего законодательства (вторичное использование и (или) захоронение «хвостов»).</w:t>
      </w:r>
    </w:p>
    <w:p w:rsidR="00B475DD" w:rsidRPr="00DF69EC" w:rsidRDefault="00B475DD" w:rsidP="009F6508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Удаление коммунальных отходов с озелененных участков и территории парков</w:t>
      </w:r>
      <w:r w:rsidR="004C0A67" w:rsidRPr="00DF69EC">
        <w:rPr>
          <w:rFonts w:ascii="Times New Roman" w:hAnsi="Times New Roman" w:cs="Times New Roman"/>
          <w:sz w:val="30"/>
          <w:szCs w:val="30"/>
        </w:rPr>
        <w:t>/скверов/зон отдыха</w:t>
      </w:r>
      <w:r w:rsidR="001F46FE" w:rsidRPr="00DF69EC">
        <w:rPr>
          <w:rFonts w:ascii="Times New Roman" w:hAnsi="Times New Roman" w:cs="Times New Roman"/>
          <w:sz w:val="30"/>
          <w:szCs w:val="30"/>
        </w:rPr>
        <w:t xml:space="preserve"> </w:t>
      </w:r>
      <w:r w:rsidR="005C4962" w:rsidRPr="00DF69EC">
        <w:rPr>
          <w:rFonts w:ascii="Times New Roman" w:hAnsi="Times New Roman" w:cs="Times New Roman"/>
          <w:sz w:val="30"/>
          <w:szCs w:val="30"/>
        </w:rPr>
        <w:t>осуществляется</w:t>
      </w:r>
      <w:r w:rsidR="004C0A67" w:rsidRPr="00DF69EC">
        <w:rPr>
          <w:rFonts w:ascii="Times New Roman" w:hAnsi="Times New Roman" w:cs="Times New Roman"/>
          <w:sz w:val="30"/>
          <w:szCs w:val="30"/>
        </w:rPr>
        <w:t xml:space="preserve"> согласно разработанным маршрутным графикам</w:t>
      </w:r>
      <w:r w:rsidR="003E0A50" w:rsidRPr="0077557A">
        <w:rPr>
          <w:rFonts w:ascii="Times New Roman" w:hAnsi="Times New Roman" w:cs="Times New Roman"/>
          <w:sz w:val="30"/>
          <w:szCs w:val="30"/>
        </w:rPr>
        <w:t>,</w:t>
      </w:r>
      <w:r w:rsidR="004C0A67" w:rsidRPr="00DF69EC">
        <w:rPr>
          <w:rFonts w:ascii="Times New Roman" w:hAnsi="Times New Roman" w:cs="Times New Roman"/>
          <w:sz w:val="30"/>
          <w:szCs w:val="30"/>
        </w:rPr>
        <w:t xml:space="preserve"> в которых предусмотрена периодичность и время вывоза,</w:t>
      </w:r>
      <w:r w:rsidR="005C4962" w:rsidRPr="00DF69EC">
        <w:rPr>
          <w:rFonts w:ascii="Times New Roman" w:hAnsi="Times New Roman" w:cs="Times New Roman"/>
          <w:sz w:val="30"/>
          <w:szCs w:val="30"/>
        </w:rPr>
        <w:t xml:space="preserve"> с дальнейшим извлечением вторичных материальных ресурсов и захоронением оставшейся фракции.</w:t>
      </w:r>
    </w:p>
    <w:p w:rsidR="005D6752" w:rsidRPr="00DF69EC" w:rsidRDefault="00D10AF9" w:rsidP="009F6508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Коммунальные отходы от садов</w:t>
      </w:r>
      <w:r w:rsidR="006276CB">
        <w:rPr>
          <w:rFonts w:ascii="Times New Roman" w:hAnsi="Times New Roman" w:cs="Times New Roman"/>
          <w:sz w:val="30"/>
          <w:szCs w:val="30"/>
        </w:rPr>
        <w:t>одч</w:t>
      </w:r>
      <w:r w:rsidR="006276CB" w:rsidRPr="0077557A">
        <w:rPr>
          <w:rFonts w:ascii="Times New Roman" w:hAnsi="Times New Roman" w:cs="Times New Roman"/>
          <w:sz w:val="30"/>
          <w:szCs w:val="30"/>
        </w:rPr>
        <w:t>еского</w:t>
      </w:r>
      <w:r w:rsidRPr="00DF69EC">
        <w:rPr>
          <w:rFonts w:ascii="Times New Roman" w:hAnsi="Times New Roman" w:cs="Times New Roman"/>
          <w:sz w:val="30"/>
          <w:szCs w:val="30"/>
        </w:rPr>
        <w:t xml:space="preserve"> </w:t>
      </w:r>
      <w:r w:rsidRPr="0077557A">
        <w:rPr>
          <w:rFonts w:ascii="Times New Roman" w:hAnsi="Times New Roman" w:cs="Times New Roman"/>
          <w:sz w:val="30"/>
          <w:szCs w:val="30"/>
        </w:rPr>
        <w:t>товариществ</w:t>
      </w:r>
      <w:r w:rsidR="006276CB" w:rsidRPr="0077557A">
        <w:rPr>
          <w:rFonts w:ascii="Times New Roman" w:hAnsi="Times New Roman" w:cs="Times New Roman"/>
          <w:sz w:val="30"/>
          <w:szCs w:val="30"/>
        </w:rPr>
        <w:t>а</w:t>
      </w:r>
      <w:r w:rsidRPr="0077557A">
        <w:rPr>
          <w:rFonts w:ascii="Times New Roman" w:hAnsi="Times New Roman" w:cs="Times New Roman"/>
          <w:sz w:val="30"/>
          <w:szCs w:val="30"/>
        </w:rPr>
        <w:t xml:space="preserve"> </w:t>
      </w:r>
      <w:r w:rsidR="000F7E6A" w:rsidRPr="0077557A">
        <w:rPr>
          <w:rFonts w:ascii="Times New Roman" w:hAnsi="Times New Roman" w:cs="Times New Roman"/>
          <w:sz w:val="30"/>
          <w:szCs w:val="30"/>
        </w:rPr>
        <w:t xml:space="preserve">собираются и удаляются </w:t>
      </w:r>
      <w:proofErr w:type="gramStart"/>
      <w:r w:rsidR="000F7E6A" w:rsidRPr="0077557A">
        <w:rPr>
          <w:rFonts w:ascii="Times New Roman" w:hAnsi="Times New Roman" w:cs="Times New Roman"/>
          <w:sz w:val="30"/>
          <w:szCs w:val="30"/>
        </w:rPr>
        <w:t>согласно</w:t>
      </w:r>
      <w:proofErr w:type="gramEnd"/>
      <w:r w:rsidR="000F7E6A" w:rsidRPr="0077557A">
        <w:rPr>
          <w:rFonts w:ascii="Times New Roman" w:hAnsi="Times New Roman" w:cs="Times New Roman"/>
          <w:sz w:val="30"/>
          <w:szCs w:val="30"/>
        </w:rPr>
        <w:t xml:space="preserve"> маршрутного графика </w:t>
      </w:r>
      <w:r w:rsidR="006276CB" w:rsidRPr="0077557A">
        <w:rPr>
          <w:rFonts w:ascii="Times New Roman" w:hAnsi="Times New Roman" w:cs="Times New Roman"/>
          <w:sz w:val="30"/>
          <w:szCs w:val="30"/>
        </w:rPr>
        <w:t>в соответствии с</w:t>
      </w:r>
      <w:r w:rsidR="000F7E6A" w:rsidRPr="0077557A">
        <w:rPr>
          <w:rFonts w:ascii="Times New Roman" w:hAnsi="Times New Roman" w:cs="Times New Roman"/>
          <w:sz w:val="30"/>
          <w:szCs w:val="30"/>
        </w:rPr>
        <w:t xml:space="preserve"> заключенным договор</w:t>
      </w:r>
      <w:r w:rsidR="006276CB" w:rsidRPr="0077557A">
        <w:rPr>
          <w:rFonts w:ascii="Times New Roman" w:hAnsi="Times New Roman" w:cs="Times New Roman"/>
          <w:sz w:val="30"/>
          <w:szCs w:val="30"/>
        </w:rPr>
        <w:t>о</w:t>
      </w:r>
      <w:r w:rsidR="000F7E6A" w:rsidRPr="0077557A">
        <w:rPr>
          <w:rFonts w:ascii="Times New Roman" w:hAnsi="Times New Roman" w:cs="Times New Roman"/>
          <w:sz w:val="30"/>
          <w:szCs w:val="30"/>
        </w:rPr>
        <w:t>м</w:t>
      </w:r>
      <w:r w:rsidR="00597969" w:rsidRPr="0077557A">
        <w:rPr>
          <w:rFonts w:ascii="Times New Roman" w:hAnsi="Times New Roman" w:cs="Times New Roman"/>
          <w:sz w:val="30"/>
          <w:szCs w:val="30"/>
        </w:rPr>
        <w:t>.</w:t>
      </w:r>
    </w:p>
    <w:p w:rsidR="001345E5" w:rsidRPr="00DF69EC" w:rsidRDefault="001F46FE" w:rsidP="001F46FE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Сбор и удаление коммунальных отходов с территорий городских кладбищ (</w:t>
      </w:r>
      <w:r w:rsidR="00BD314D" w:rsidRPr="00DF69EC">
        <w:rPr>
          <w:rFonts w:ascii="Times New Roman" w:hAnsi="Times New Roman" w:cs="Times New Roman"/>
          <w:sz w:val="30"/>
          <w:szCs w:val="30"/>
        </w:rPr>
        <w:t>4</w:t>
      </w:r>
      <w:r w:rsidRPr="00DF69EC">
        <w:rPr>
          <w:rFonts w:ascii="Times New Roman" w:hAnsi="Times New Roman" w:cs="Times New Roman"/>
          <w:sz w:val="30"/>
          <w:szCs w:val="30"/>
        </w:rPr>
        <w:t xml:space="preserve"> шт. – п.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Русино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действующее) осуществляется согласно ут</w:t>
      </w:r>
      <w:r w:rsidR="00BD314D" w:rsidRPr="00DF69EC">
        <w:rPr>
          <w:rFonts w:ascii="Times New Roman" w:hAnsi="Times New Roman" w:cs="Times New Roman"/>
          <w:sz w:val="30"/>
          <w:szCs w:val="30"/>
        </w:rPr>
        <w:t xml:space="preserve">вержденному маршрутному графику </w:t>
      </w:r>
      <w:r w:rsidR="00BD314D" w:rsidRPr="0077557A">
        <w:rPr>
          <w:rFonts w:ascii="Times New Roman" w:hAnsi="Times New Roman" w:cs="Times New Roman"/>
          <w:sz w:val="30"/>
          <w:szCs w:val="30"/>
        </w:rPr>
        <w:t xml:space="preserve">с </w:t>
      </w:r>
      <w:r w:rsidR="006276CB" w:rsidRPr="0077557A">
        <w:rPr>
          <w:rFonts w:ascii="Times New Roman" w:hAnsi="Times New Roman" w:cs="Times New Roman"/>
          <w:sz w:val="30"/>
          <w:szCs w:val="30"/>
        </w:rPr>
        <w:t>последующим</w:t>
      </w:r>
      <w:r w:rsidR="00BD314D" w:rsidRPr="00DF69EC">
        <w:rPr>
          <w:rFonts w:ascii="Times New Roman" w:hAnsi="Times New Roman" w:cs="Times New Roman"/>
          <w:sz w:val="30"/>
          <w:szCs w:val="30"/>
        </w:rPr>
        <w:t xml:space="preserve"> </w:t>
      </w:r>
      <w:r w:rsidR="00EB2E80" w:rsidRPr="00DF69EC">
        <w:rPr>
          <w:rFonts w:ascii="Times New Roman" w:hAnsi="Times New Roman" w:cs="Times New Roman"/>
          <w:sz w:val="30"/>
          <w:szCs w:val="30"/>
        </w:rPr>
        <w:t>следованием</w:t>
      </w:r>
      <w:r w:rsidR="00BD314D" w:rsidRPr="00DF69EC">
        <w:rPr>
          <w:rFonts w:ascii="Times New Roman" w:hAnsi="Times New Roman" w:cs="Times New Roman"/>
          <w:sz w:val="30"/>
          <w:szCs w:val="30"/>
        </w:rPr>
        <w:t xml:space="preserve"> на территорию </w:t>
      </w:r>
      <w:r w:rsidR="00BC7A29" w:rsidRPr="00DF69EC">
        <w:rPr>
          <w:rFonts w:ascii="Times New Roman" w:hAnsi="Times New Roman" w:cs="Times New Roman"/>
          <w:sz w:val="30"/>
          <w:szCs w:val="30"/>
        </w:rPr>
        <w:t>полигона для дальнейшего обращения с ними согласно законодательству Республики Беларусь.</w:t>
      </w:r>
    </w:p>
    <w:p w:rsidR="009200EB" w:rsidRPr="00DF69EC" w:rsidRDefault="009200EB" w:rsidP="009200EB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Коммунальные отходы, образующиеся на территории гаражных кооперативов собираются в установленные </w:t>
      </w:r>
      <w:proofErr w:type="gramStart"/>
      <w:r w:rsidRPr="00DF69EC">
        <w:rPr>
          <w:rFonts w:ascii="Times New Roman" w:hAnsi="Times New Roman" w:cs="Times New Roman"/>
          <w:sz w:val="30"/>
          <w:szCs w:val="30"/>
        </w:rPr>
        <w:t>емкости</w:t>
      </w:r>
      <w:proofErr w:type="gramEnd"/>
      <w:r w:rsidRPr="00DF69EC">
        <w:rPr>
          <w:rFonts w:ascii="Times New Roman" w:hAnsi="Times New Roman" w:cs="Times New Roman"/>
          <w:sz w:val="30"/>
          <w:szCs w:val="30"/>
        </w:rPr>
        <w:t xml:space="preserve"> и их вывоз осуществляется согласно маршрутных графиков</w:t>
      </w:r>
      <w:r w:rsidR="003E0A50" w:rsidRPr="0077557A">
        <w:rPr>
          <w:rFonts w:ascii="Times New Roman" w:hAnsi="Times New Roman" w:cs="Times New Roman"/>
          <w:sz w:val="30"/>
          <w:szCs w:val="30"/>
        </w:rPr>
        <w:t>,</w:t>
      </w:r>
      <w:r w:rsidRPr="00DF69EC">
        <w:rPr>
          <w:rFonts w:ascii="Times New Roman" w:hAnsi="Times New Roman" w:cs="Times New Roman"/>
          <w:sz w:val="30"/>
          <w:szCs w:val="30"/>
        </w:rPr>
        <w:t xml:space="preserve"> исходя из условий договорных отношений.</w:t>
      </w:r>
    </w:p>
    <w:p w:rsidR="00B475DD" w:rsidRDefault="00B475DD">
      <w:pPr>
        <w:spacing w:after="200"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B475DD" w:rsidRPr="00DF69EC" w:rsidRDefault="00F5526A" w:rsidP="007018E6">
      <w:pPr>
        <w:pStyle w:val="2"/>
        <w:ind w:left="708"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bookmarkStart w:id="8" w:name="_Toc27146709"/>
      <w:r w:rsidRPr="00DF69EC">
        <w:rPr>
          <w:rFonts w:ascii="Times New Roman" w:hAnsi="Times New Roman" w:cs="Times New Roman"/>
          <w:color w:val="auto"/>
          <w:sz w:val="30"/>
          <w:szCs w:val="30"/>
        </w:rPr>
        <w:t>Периодичность вывоза коммунальных отходов на захоронение, обезвреживание, разделение по видам (сортировку), подготовку к использованию и использование коммунальных отходов.</w:t>
      </w:r>
      <w:bookmarkEnd w:id="8"/>
    </w:p>
    <w:p w:rsidR="00F5526A" w:rsidRPr="00DF69EC" w:rsidRDefault="00F5526A" w:rsidP="009F6508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564EC" w:rsidRPr="00DF69EC" w:rsidRDefault="00786688" w:rsidP="009F6508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Вывоз коммунальных отходов с мест временного хранения и территории индивидуальной жилой застройк</w:t>
      </w:r>
      <w:r w:rsidR="003E0A50">
        <w:rPr>
          <w:rFonts w:ascii="Times New Roman" w:hAnsi="Times New Roman" w:cs="Times New Roman"/>
          <w:sz w:val="30"/>
          <w:szCs w:val="30"/>
        </w:rPr>
        <w:t>и</w:t>
      </w:r>
      <w:r w:rsidRPr="00DF69EC">
        <w:rPr>
          <w:rFonts w:ascii="Times New Roman" w:hAnsi="Times New Roman" w:cs="Times New Roman"/>
          <w:sz w:val="30"/>
          <w:szCs w:val="30"/>
        </w:rPr>
        <w:t xml:space="preserve"> в г. Барановичи осуществляется по утверждённым графикам.</w:t>
      </w:r>
    </w:p>
    <w:p w:rsidR="004F541C" w:rsidRPr="00DF69EC" w:rsidRDefault="00E44998" w:rsidP="004F541C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Вывоз коммунальных отходов с территории индивидуальных домовладений осуществляется по </w:t>
      </w:r>
      <w:r w:rsidR="009C57BD" w:rsidRPr="00DF69EC">
        <w:rPr>
          <w:rFonts w:ascii="Times New Roman" w:hAnsi="Times New Roman" w:cs="Times New Roman"/>
          <w:sz w:val="30"/>
          <w:szCs w:val="30"/>
        </w:rPr>
        <w:t>2</w:t>
      </w:r>
      <w:r w:rsidR="00A122CE" w:rsidRPr="00DF69EC">
        <w:rPr>
          <w:rFonts w:ascii="Times New Roman" w:hAnsi="Times New Roman" w:cs="Times New Roman"/>
          <w:sz w:val="30"/>
          <w:szCs w:val="30"/>
        </w:rPr>
        <w:t>3</w:t>
      </w:r>
      <w:r w:rsidRPr="00DF69EC">
        <w:rPr>
          <w:rFonts w:ascii="Times New Roman" w:hAnsi="Times New Roman" w:cs="Times New Roman"/>
          <w:sz w:val="30"/>
          <w:szCs w:val="30"/>
        </w:rPr>
        <w:t xml:space="preserve"> графикам</w:t>
      </w:r>
      <w:r w:rsidR="00474A6D" w:rsidRPr="00DF69EC">
        <w:rPr>
          <w:rFonts w:ascii="Times New Roman" w:hAnsi="Times New Roman" w:cs="Times New Roman"/>
          <w:sz w:val="30"/>
          <w:szCs w:val="30"/>
        </w:rPr>
        <w:t xml:space="preserve"> (</w:t>
      </w:r>
      <w:r w:rsidR="00EB2E80" w:rsidRPr="00DF69EC">
        <w:rPr>
          <w:rFonts w:ascii="Times New Roman" w:hAnsi="Times New Roman" w:cs="Times New Roman"/>
          <w:sz w:val="30"/>
          <w:szCs w:val="30"/>
        </w:rPr>
        <w:t>Приложение</w:t>
      </w:r>
      <w:r w:rsidR="00474A6D" w:rsidRPr="00DF69EC">
        <w:rPr>
          <w:rFonts w:ascii="Times New Roman" w:hAnsi="Times New Roman" w:cs="Times New Roman"/>
          <w:sz w:val="30"/>
          <w:szCs w:val="30"/>
        </w:rPr>
        <w:t xml:space="preserve"> 1)</w:t>
      </w:r>
      <w:r w:rsidR="004F541C" w:rsidRPr="00DF69EC">
        <w:rPr>
          <w:rFonts w:ascii="Times New Roman" w:hAnsi="Times New Roman" w:cs="Times New Roman"/>
          <w:sz w:val="30"/>
          <w:szCs w:val="30"/>
        </w:rPr>
        <w:t xml:space="preserve">. На </w:t>
      </w:r>
      <w:r w:rsidR="00EB2E80" w:rsidRPr="00DF69EC">
        <w:rPr>
          <w:rFonts w:ascii="Times New Roman" w:hAnsi="Times New Roman" w:cs="Times New Roman"/>
          <w:sz w:val="30"/>
          <w:szCs w:val="30"/>
        </w:rPr>
        <w:t>территории</w:t>
      </w:r>
      <w:r w:rsidR="004F541C" w:rsidRPr="00DF69EC">
        <w:rPr>
          <w:rFonts w:ascii="Times New Roman" w:hAnsi="Times New Roman" w:cs="Times New Roman"/>
          <w:sz w:val="30"/>
          <w:szCs w:val="30"/>
        </w:rPr>
        <w:t xml:space="preserve"> г. Барановичи сбор и удаление твердых коммунальных отходов в секторе индивидуальной жилой застройки осуществляется на основании заключенных договоров. Вывоз коммунальных отходов производится 1 раз в неделю (понедельник – пятница с 8:00 до 20:00 часов). Сбор и временное хранение отходов владельцами жилья осуществляется в собственную тару</w:t>
      </w:r>
      <w:r w:rsidR="003E0A50">
        <w:rPr>
          <w:rFonts w:ascii="Times New Roman" w:hAnsi="Times New Roman" w:cs="Times New Roman"/>
          <w:sz w:val="30"/>
          <w:szCs w:val="30"/>
        </w:rPr>
        <w:t xml:space="preserve"> </w:t>
      </w:r>
      <w:r w:rsidR="003E0A50" w:rsidRPr="0077557A">
        <w:rPr>
          <w:rFonts w:ascii="Times New Roman" w:hAnsi="Times New Roman" w:cs="Times New Roman"/>
          <w:sz w:val="30"/>
          <w:szCs w:val="30"/>
        </w:rPr>
        <w:t>и (или) контейнеры объемом 0,12 м</w:t>
      </w:r>
      <w:r w:rsidR="003E0A50" w:rsidRPr="0077557A">
        <w:rPr>
          <w:rFonts w:ascii="Times New Roman" w:hAnsi="Times New Roman" w:cs="Times New Roman"/>
          <w:sz w:val="30"/>
          <w:szCs w:val="30"/>
          <w:vertAlign w:val="superscript"/>
        </w:rPr>
        <w:t xml:space="preserve">3 </w:t>
      </w:r>
      <w:r w:rsidR="003E0A50" w:rsidRPr="0077557A">
        <w:rPr>
          <w:rFonts w:ascii="Times New Roman" w:hAnsi="Times New Roman" w:cs="Times New Roman"/>
          <w:sz w:val="30"/>
          <w:szCs w:val="30"/>
        </w:rPr>
        <w:t>и 0,24 м</w:t>
      </w:r>
      <w:r w:rsidR="003E0A50" w:rsidRPr="0077557A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="00AF1FA6" w:rsidRPr="0077557A">
        <w:rPr>
          <w:rFonts w:ascii="Times New Roman" w:hAnsi="Times New Roman" w:cs="Times New Roman"/>
          <w:sz w:val="30"/>
          <w:szCs w:val="30"/>
        </w:rPr>
        <w:t>.</w:t>
      </w:r>
      <w:r w:rsidR="00AF1FA6">
        <w:rPr>
          <w:rFonts w:ascii="Times New Roman" w:hAnsi="Times New Roman" w:cs="Times New Roman"/>
          <w:sz w:val="30"/>
          <w:szCs w:val="30"/>
        </w:rPr>
        <w:t xml:space="preserve"> </w:t>
      </w:r>
    </w:p>
    <w:p w:rsidR="004F541C" w:rsidRPr="00DF69EC" w:rsidRDefault="004F541C" w:rsidP="004F541C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Коммунальные отходы, собранные в собственную тару владельцев частных домовладений, поступают на специальную площадку на полигоне твердых коммунальных отходов, где осуществляется извлечение из их состава вторичных материальных ресурсов.</w:t>
      </w:r>
    </w:p>
    <w:p w:rsidR="004F541C" w:rsidRPr="00DF69EC" w:rsidRDefault="004F541C" w:rsidP="004F541C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Коммунальные отходы, собранные в </w:t>
      </w:r>
      <w:r w:rsidR="00EB2E80" w:rsidRPr="00DF69EC">
        <w:rPr>
          <w:rFonts w:ascii="Times New Roman" w:hAnsi="Times New Roman" w:cs="Times New Roman"/>
          <w:sz w:val="30"/>
          <w:szCs w:val="30"/>
        </w:rPr>
        <w:t>контейнерах</w:t>
      </w:r>
      <w:r w:rsidRPr="00DF69EC">
        <w:rPr>
          <w:rFonts w:ascii="Times New Roman" w:hAnsi="Times New Roman" w:cs="Times New Roman"/>
          <w:sz w:val="30"/>
          <w:szCs w:val="30"/>
        </w:rPr>
        <w:t xml:space="preserve"> объемом 0,12 м</w:t>
      </w:r>
      <w:r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Pr="00DF69EC">
        <w:rPr>
          <w:rFonts w:ascii="Times New Roman" w:hAnsi="Times New Roman" w:cs="Times New Roman"/>
          <w:sz w:val="30"/>
          <w:szCs w:val="30"/>
        </w:rPr>
        <w:t xml:space="preserve">, </w:t>
      </w:r>
      <w:r w:rsidR="00EB2E80" w:rsidRPr="00DF69EC">
        <w:rPr>
          <w:rFonts w:ascii="Times New Roman" w:hAnsi="Times New Roman" w:cs="Times New Roman"/>
          <w:sz w:val="30"/>
          <w:szCs w:val="30"/>
        </w:rPr>
        <w:t>поступают</w:t>
      </w:r>
      <w:r w:rsidRPr="00DF69EC">
        <w:rPr>
          <w:rFonts w:ascii="Times New Roman" w:hAnsi="Times New Roman" w:cs="Times New Roman"/>
          <w:sz w:val="30"/>
          <w:szCs w:val="30"/>
        </w:rPr>
        <w:t xml:space="preserve"> на сортировочно-перегрузочную станцию для их дальнейшей сортировки. </w:t>
      </w:r>
      <w:r w:rsidR="00AE1728" w:rsidRPr="00DF69EC">
        <w:rPr>
          <w:rFonts w:ascii="Times New Roman" w:hAnsi="Times New Roman" w:cs="Times New Roman"/>
          <w:sz w:val="30"/>
          <w:szCs w:val="30"/>
        </w:rPr>
        <w:t>Растительные отходы органического происхождения</w:t>
      </w:r>
      <w:r w:rsidRPr="00DF69EC">
        <w:rPr>
          <w:rFonts w:ascii="Times New Roman" w:hAnsi="Times New Roman" w:cs="Times New Roman"/>
          <w:sz w:val="30"/>
          <w:szCs w:val="30"/>
        </w:rPr>
        <w:t xml:space="preserve">, собранные </w:t>
      </w:r>
      <w:proofErr w:type="gramStart"/>
      <w:r w:rsidRPr="00DF69EC">
        <w:rPr>
          <w:rFonts w:ascii="Times New Roman" w:hAnsi="Times New Roman" w:cs="Times New Roman"/>
          <w:sz w:val="30"/>
          <w:szCs w:val="30"/>
        </w:rPr>
        <w:t>в</w:t>
      </w:r>
      <w:proofErr w:type="gramEnd"/>
      <w:r w:rsidRPr="00DF69EC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Pr="00DF69EC">
        <w:rPr>
          <w:rFonts w:ascii="Times New Roman" w:hAnsi="Times New Roman" w:cs="Times New Roman"/>
          <w:sz w:val="30"/>
          <w:szCs w:val="30"/>
        </w:rPr>
        <w:t>контейнера</w:t>
      </w:r>
      <w:proofErr w:type="gramEnd"/>
      <w:r w:rsidRPr="00DF69EC">
        <w:rPr>
          <w:rFonts w:ascii="Times New Roman" w:hAnsi="Times New Roman" w:cs="Times New Roman"/>
          <w:sz w:val="30"/>
          <w:szCs w:val="30"/>
        </w:rPr>
        <w:t xml:space="preserve"> объемом 0,24 м</w:t>
      </w:r>
      <w:r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Pr="00DF69EC">
        <w:rPr>
          <w:rFonts w:ascii="Times New Roman" w:hAnsi="Times New Roman" w:cs="Times New Roman"/>
          <w:sz w:val="30"/>
          <w:szCs w:val="30"/>
        </w:rPr>
        <w:t>, поступают на площадку для временного сбора и хранения органических отходов растительного происхождения.</w:t>
      </w:r>
    </w:p>
    <w:p w:rsidR="009830BD" w:rsidRPr="00DF69EC" w:rsidRDefault="009830BD" w:rsidP="009830BD">
      <w:pPr>
        <w:pStyle w:val="a3"/>
        <w:numPr>
          <w:ilvl w:val="0"/>
          <w:numId w:val="1"/>
        </w:numPr>
        <w:spacing w:after="0" w:line="257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Маршрутный график</w:t>
      </w:r>
      <w:r w:rsidR="00BA2E00" w:rsidRPr="00DF69EC">
        <w:rPr>
          <w:rFonts w:ascii="Times New Roman" w:hAnsi="Times New Roman" w:cs="Times New Roman"/>
          <w:sz w:val="30"/>
          <w:szCs w:val="30"/>
        </w:rPr>
        <w:t xml:space="preserve"> </w:t>
      </w:r>
      <w:r w:rsidR="004F62D4" w:rsidRPr="00DF69EC">
        <w:rPr>
          <w:rFonts w:ascii="Times New Roman" w:hAnsi="Times New Roman" w:cs="Times New Roman"/>
          <w:sz w:val="30"/>
          <w:szCs w:val="30"/>
        </w:rPr>
        <w:t>сбора и удаления</w:t>
      </w:r>
      <w:r w:rsidR="00BA2E00" w:rsidRPr="00DF69EC">
        <w:rPr>
          <w:rFonts w:ascii="Times New Roman" w:hAnsi="Times New Roman" w:cs="Times New Roman"/>
          <w:sz w:val="30"/>
          <w:szCs w:val="30"/>
        </w:rPr>
        <w:t xml:space="preserve"> коммунальных отходов с территории индивидуальной жилой застройки</w:t>
      </w:r>
      <w:r w:rsidRPr="00DF69EC">
        <w:rPr>
          <w:rFonts w:ascii="Times New Roman" w:hAnsi="Times New Roman" w:cs="Times New Roman"/>
          <w:sz w:val="30"/>
          <w:szCs w:val="30"/>
        </w:rPr>
        <w:t xml:space="preserve"> «</w:t>
      </w:r>
      <w:r w:rsidRPr="00DF69EC">
        <w:rPr>
          <w:rFonts w:ascii="Times New Roman" w:hAnsi="Times New Roman" w:cs="Times New Roman"/>
          <w:i/>
          <w:sz w:val="30"/>
          <w:szCs w:val="30"/>
        </w:rPr>
        <w:t>1К</w:t>
      </w:r>
      <w:r w:rsidRPr="00DF69EC">
        <w:rPr>
          <w:rFonts w:ascii="Times New Roman" w:hAnsi="Times New Roman" w:cs="Times New Roman"/>
          <w:sz w:val="30"/>
          <w:szCs w:val="30"/>
        </w:rPr>
        <w:t>» (</w:t>
      </w:r>
      <w:r w:rsidR="00EB2E80" w:rsidRPr="00DF69EC">
        <w:rPr>
          <w:rFonts w:ascii="Times New Roman" w:hAnsi="Times New Roman" w:cs="Times New Roman"/>
          <w:sz w:val="30"/>
          <w:szCs w:val="30"/>
        </w:rPr>
        <w:t>приложение</w:t>
      </w:r>
      <w:r w:rsidR="00474A6D" w:rsidRPr="00DF69EC">
        <w:rPr>
          <w:rFonts w:ascii="Times New Roman" w:hAnsi="Times New Roman" w:cs="Times New Roman"/>
          <w:sz w:val="30"/>
          <w:szCs w:val="30"/>
        </w:rPr>
        <w:t xml:space="preserve"> 1 </w:t>
      </w:r>
      <w:r w:rsidRPr="00DF69EC">
        <w:rPr>
          <w:rFonts w:ascii="Times New Roman" w:hAnsi="Times New Roman" w:cs="Times New Roman"/>
          <w:sz w:val="30"/>
          <w:szCs w:val="30"/>
        </w:rPr>
        <w:t>таблица 1)</w:t>
      </w:r>
    </w:p>
    <w:p w:rsidR="009830BD" w:rsidRPr="00DF69EC" w:rsidRDefault="009830BD" w:rsidP="009830BD">
      <w:pPr>
        <w:pStyle w:val="a3"/>
        <w:spacing w:after="0" w:line="257" w:lineRule="auto"/>
        <w:ind w:left="106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Периодичность вывоза: каждый </w:t>
      </w:r>
      <w:r w:rsidRPr="00DF69EC">
        <w:rPr>
          <w:rFonts w:ascii="Times New Roman" w:hAnsi="Times New Roman" w:cs="Times New Roman"/>
          <w:i/>
          <w:sz w:val="30"/>
          <w:szCs w:val="30"/>
        </w:rPr>
        <w:t>понедельник</w:t>
      </w:r>
    </w:p>
    <w:p w:rsidR="009830BD" w:rsidRPr="00DF69EC" w:rsidRDefault="009830BD" w:rsidP="00BA2E00">
      <w:pPr>
        <w:pStyle w:val="a3"/>
        <w:spacing w:after="120" w:line="257" w:lineRule="auto"/>
        <w:ind w:left="1072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Время следования – </w:t>
      </w:r>
      <w:r w:rsidRPr="00DF69EC">
        <w:rPr>
          <w:rFonts w:ascii="Times New Roman" w:hAnsi="Times New Roman" w:cs="Times New Roman"/>
          <w:i/>
          <w:sz w:val="30"/>
          <w:szCs w:val="30"/>
        </w:rPr>
        <w:t>8:00-20:00</w:t>
      </w:r>
    </w:p>
    <w:p w:rsidR="00E44998" w:rsidRPr="00DF69EC" w:rsidRDefault="00734609" w:rsidP="00E44998">
      <w:pPr>
        <w:pStyle w:val="a3"/>
        <w:numPr>
          <w:ilvl w:val="0"/>
          <w:numId w:val="1"/>
        </w:numPr>
        <w:spacing w:after="0" w:line="257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Маршрутный г</w:t>
      </w:r>
      <w:r w:rsidR="00E44998" w:rsidRPr="00DF69EC">
        <w:rPr>
          <w:rFonts w:ascii="Times New Roman" w:hAnsi="Times New Roman" w:cs="Times New Roman"/>
          <w:sz w:val="30"/>
          <w:szCs w:val="30"/>
        </w:rPr>
        <w:t xml:space="preserve">рафик </w:t>
      </w:r>
      <w:r w:rsidR="004F62D4" w:rsidRPr="00DF69EC">
        <w:rPr>
          <w:rFonts w:ascii="Times New Roman" w:hAnsi="Times New Roman" w:cs="Times New Roman"/>
          <w:sz w:val="30"/>
          <w:szCs w:val="30"/>
        </w:rPr>
        <w:t>сбора и удаления</w:t>
      </w:r>
      <w:r w:rsidR="00BA2E00" w:rsidRPr="00DF69EC">
        <w:rPr>
          <w:rFonts w:ascii="Times New Roman" w:hAnsi="Times New Roman" w:cs="Times New Roman"/>
          <w:sz w:val="30"/>
          <w:szCs w:val="30"/>
        </w:rPr>
        <w:t xml:space="preserve"> коммунальных отходов с территории индивидуальной жилой застройки </w:t>
      </w:r>
      <w:r w:rsidR="00E44998" w:rsidRPr="00DF69EC">
        <w:rPr>
          <w:rFonts w:ascii="Times New Roman" w:hAnsi="Times New Roman" w:cs="Times New Roman"/>
          <w:sz w:val="30"/>
          <w:szCs w:val="30"/>
        </w:rPr>
        <w:t>«</w:t>
      </w:r>
      <w:r w:rsidR="00E44998" w:rsidRPr="00DF69EC">
        <w:rPr>
          <w:rFonts w:ascii="Times New Roman" w:hAnsi="Times New Roman" w:cs="Times New Roman"/>
          <w:i/>
          <w:sz w:val="30"/>
          <w:szCs w:val="30"/>
        </w:rPr>
        <w:t>1р</w:t>
      </w:r>
      <w:r w:rsidR="00E44998" w:rsidRPr="00DF69EC">
        <w:rPr>
          <w:rFonts w:ascii="Times New Roman" w:hAnsi="Times New Roman" w:cs="Times New Roman"/>
          <w:sz w:val="30"/>
          <w:szCs w:val="30"/>
        </w:rPr>
        <w:t>» (</w:t>
      </w:r>
      <w:r w:rsidR="00EB2E80" w:rsidRPr="00DF69EC">
        <w:rPr>
          <w:rFonts w:ascii="Times New Roman" w:hAnsi="Times New Roman" w:cs="Times New Roman"/>
          <w:sz w:val="30"/>
          <w:szCs w:val="30"/>
        </w:rPr>
        <w:t>приложение</w:t>
      </w:r>
      <w:r w:rsidR="00474A6D" w:rsidRPr="00DF69EC">
        <w:rPr>
          <w:rFonts w:ascii="Times New Roman" w:hAnsi="Times New Roman" w:cs="Times New Roman"/>
          <w:sz w:val="30"/>
          <w:szCs w:val="30"/>
        </w:rPr>
        <w:t xml:space="preserve"> 1 </w:t>
      </w:r>
      <w:r w:rsidR="00E44998" w:rsidRPr="00DF69EC">
        <w:rPr>
          <w:rFonts w:ascii="Times New Roman" w:hAnsi="Times New Roman" w:cs="Times New Roman"/>
          <w:sz w:val="30"/>
          <w:szCs w:val="30"/>
        </w:rPr>
        <w:t xml:space="preserve">таблица </w:t>
      </w:r>
      <w:r w:rsidR="003C055E" w:rsidRPr="00DF69EC">
        <w:rPr>
          <w:rFonts w:ascii="Times New Roman" w:hAnsi="Times New Roman" w:cs="Times New Roman"/>
          <w:sz w:val="30"/>
          <w:szCs w:val="30"/>
        </w:rPr>
        <w:t>2</w:t>
      </w:r>
      <w:r w:rsidR="00E44998" w:rsidRPr="00DF69EC">
        <w:rPr>
          <w:rFonts w:ascii="Times New Roman" w:hAnsi="Times New Roman" w:cs="Times New Roman"/>
          <w:sz w:val="30"/>
          <w:szCs w:val="30"/>
        </w:rPr>
        <w:t>)</w:t>
      </w:r>
    </w:p>
    <w:p w:rsidR="00E44998" w:rsidRPr="00DF69EC" w:rsidRDefault="00740CAB" w:rsidP="00E44998">
      <w:pPr>
        <w:pStyle w:val="a3"/>
        <w:spacing w:after="0" w:line="257" w:lineRule="auto"/>
        <w:ind w:left="106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Периодичность</w:t>
      </w:r>
      <w:r w:rsidR="00833BCA" w:rsidRPr="00DF69EC">
        <w:rPr>
          <w:rFonts w:ascii="Times New Roman" w:hAnsi="Times New Roman" w:cs="Times New Roman"/>
          <w:sz w:val="30"/>
          <w:szCs w:val="30"/>
        </w:rPr>
        <w:t xml:space="preserve"> вывоза</w:t>
      </w:r>
      <w:r w:rsidR="00E44998" w:rsidRPr="00DF69EC">
        <w:rPr>
          <w:rFonts w:ascii="Times New Roman" w:hAnsi="Times New Roman" w:cs="Times New Roman"/>
          <w:sz w:val="30"/>
          <w:szCs w:val="30"/>
        </w:rPr>
        <w:t xml:space="preserve">: </w:t>
      </w:r>
      <w:r w:rsidRPr="00DF69EC">
        <w:rPr>
          <w:rFonts w:ascii="Times New Roman" w:hAnsi="Times New Roman" w:cs="Times New Roman"/>
          <w:sz w:val="30"/>
          <w:szCs w:val="30"/>
        </w:rPr>
        <w:t xml:space="preserve">каждый </w:t>
      </w:r>
      <w:r w:rsidR="00E44998" w:rsidRPr="00DF69EC">
        <w:rPr>
          <w:rFonts w:ascii="Times New Roman" w:hAnsi="Times New Roman" w:cs="Times New Roman"/>
          <w:i/>
          <w:sz w:val="30"/>
          <w:szCs w:val="30"/>
        </w:rPr>
        <w:t>понедельник</w:t>
      </w:r>
    </w:p>
    <w:p w:rsidR="00E44998" w:rsidRPr="00DF69EC" w:rsidRDefault="00E44998" w:rsidP="00BA2E00">
      <w:pPr>
        <w:pStyle w:val="a3"/>
        <w:spacing w:after="120" w:line="257" w:lineRule="auto"/>
        <w:ind w:left="1072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Время следования – </w:t>
      </w:r>
      <w:r w:rsidRPr="00DF69EC">
        <w:rPr>
          <w:rFonts w:ascii="Times New Roman" w:hAnsi="Times New Roman" w:cs="Times New Roman"/>
          <w:i/>
          <w:sz w:val="30"/>
          <w:szCs w:val="30"/>
        </w:rPr>
        <w:t>8:00-</w:t>
      </w:r>
      <w:r w:rsidR="0088366C" w:rsidRPr="00DF69EC">
        <w:rPr>
          <w:rFonts w:ascii="Times New Roman" w:hAnsi="Times New Roman" w:cs="Times New Roman"/>
          <w:i/>
          <w:sz w:val="30"/>
          <w:szCs w:val="30"/>
        </w:rPr>
        <w:t>20</w:t>
      </w:r>
      <w:r w:rsidRPr="00DF69EC">
        <w:rPr>
          <w:rFonts w:ascii="Times New Roman" w:hAnsi="Times New Roman" w:cs="Times New Roman"/>
          <w:i/>
          <w:sz w:val="30"/>
          <w:szCs w:val="30"/>
        </w:rPr>
        <w:t>:00;</w:t>
      </w:r>
    </w:p>
    <w:p w:rsidR="00E44998" w:rsidRPr="00DF69EC" w:rsidRDefault="00734609" w:rsidP="00E44998">
      <w:pPr>
        <w:pStyle w:val="a3"/>
        <w:numPr>
          <w:ilvl w:val="0"/>
          <w:numId w:val="1"/>
        </w:numPr>
        <w:spacing w:after="0" w:line="257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Маршрутный г</w:t>
      </w:r>
      <w:r w:rsidR="00E44998" w:rsidRPr="00DF69EC">
        <w:rPr>
          <w:rFonts w:ascii="Times New Roman" w:hAnsi="Times New Roman" w:cs="Times New Roman"/>
          <w:sz w:val="30"/>
          <w:szCs w:val="30"/>
        </w:rPr>
        <w:t xml:space="preserve">рафик </w:t>
      </w:r>
      <w:r w:rsidR="004F62D4" w:rsidRPr="00DF69EC">
        <w:rPr>
          <w:rFonts w:ascii="Times New Roman" w:hAnsi="Times New Roman" w:cs="Times New Roman"/>
          <w:sz w:val="30"/>
          <w:szCs w:val="30"/>
        </w:rPr>
        <w:t>сбора и удаления</w:t>
      </w:r>
      <w:r w:rsidR="00BA2E00" w:rsidRPr="00DF69EC">
        <w:rPr>
          <w:rFonts w:ascii="Times New Roman" w:hAnsi="Times New Roman" w:cs="Times New Roman"/>
          <w:sz w:val="30"/>
          <w:szCs w:val="30"/>
        </w:rPr>
        <w:t xml:space="preserve"> коммунальных отходов с территории индивидуальной жилой застройки </w:t>
      </w:r>
      <w:r w:rsidR="00E44998" w:rsidRPr="00DF69EC">
        <w:rPr>
          <w:rFonts w:ascii="Times New Roman" w:hAnsi="Times New Roman" w:cs="Times New Roman"/>
          <w:sz w:val="30"/>
          <w:szCs w:val="30"/>
        </w:rPr>
        <w:t>«</w:t>
      </w:r>
      <w:r w:rsidR="00E44998" w:rsidRPr="00DF69EC">
        <w:rPr>
          <w:rFonts w:ascii="Times New Roman" w:hAnsi="Times New Roman" w:cs="Times New Roman"/>
          <w:i/>
          <w:sz w:val="30"/>
          <w:szCs w:val="30"/>
        </w:rPr>
        <w:t>2В</w:t>
      </w:r>
      <w:r w:rsidR="00E44998" w:rsidRPr="00DF69EC">
        <w:rPr>
          <w:rFonts w:ascii="Times New Roman" w:hAnsi="Times New Roman" w:cs="Times New Roman"/>
          <w:sz w:val="30"/>
          <w:szCs w:val="30"/>
        </w:rPr>
        <w:t>»</w:t>
      </w:r>
      <w:r w:rsidRPr="00DF69EC">
        <w:rPr>
          <w:rFonts w:ascii="Times New Roman" w:hAnsi="Times New Roman" w:cs="Times New Roman"/>
          <w:sz w:val="30"/>
          <w:szCs w:val="30"/>
        </w:rPr>
        <w:t xml:space="preserve"> (</w:t>
      </w:r>
      <w:r w:rsidR="00474A6D" w:rsidRPr="00DF69EC">
        <w:rPr>
          <w:rFonts w:ascii="Times New Roman" w:hAnsi="Times New Roman" w:cs="Times New Roman"/>
          <w:sz w:val="30"/>
          <w:szCs w:val="30"/>
        </w:rPr>
        <w:t>приложение</w:t>
      </w:r>
      <w:r w:rsidR="004F62D4" w:rsidRPr="00DF69EC">
        <w:rPr>
          <w:rFonts w:ascii="Times New Roman" w:hAnsi="Times New Roman" w:cs="Times New Roman"/>
          <w:sz w:val="30"/>
          <w:szCs w:val="30"/>
        </w:rPr>
        <w:t> </w:t>
      </w:r>
      <w:r w:rsidR="00474A6D" w:rsidRPr="00DF69EC">
        <w:rPr>
          <w:rFonts w:ascii="Times New Roman" w:hAnsi="Times New Roman" w:cs="Times New Roman"/>
          <w:sz w:val="30"/>
          <w:szCs w:val="30"/>
        </w:rPr>
        <w:t xml:space="preserve">1 </w:t>
      </w:r>
      <w:r w:rsidRPr="00DF69EC">
        <w:rPr>
          <w:rFonts w:ascii="Times New Roman" w:hAnsi="Times New Roman" w:cs="Times New Roman"/>
          <w:sz w:val="30"/>
          <w:szCs w:val="30"/>
        </w:rPr>
        <w:t xml:space="preserve">таблица </w:t>
      </w:r>
      <w:r w:rsidR="003C055E" w:rsidRPr="00DF69EC">
        <w:rPr>
          <w:rFonts w:ascii="Times New Roman" w:hAnsi="Times New Roman" w:cs="Times New Roman"/>
          <w:sz w:val="30"/>
          <w:szCs w:val="30"/>
        </w:rPr>
        <w:t>3</w:t>
      </w:r>
      <w:r w:rsidRPr="00DF69EC">
        <w:rPr>
          <w:rFonts w:ascii="Times New Roman" w:hAnsi="Times New Roman" w:cs="Times New Roman"/>
          <w:sz w:val="30"/>
          <w:szCs w:val="30"/>
        </w:rPr>
        <w:t>)</w:t>
      </w:r>
    </w:p>
    <w:p w:rsidR="00E44998" w:rsidRPr="00DF69EC" w:rsidRDefault="00740CAB" w:rsidP="00E44998">
      <w:pPr>
        <w:pStyle w:val="a3"/>
        <w:spacing w:after="0" w:line="257" w:lineRule="auto"/>
        <w:ind w:left="106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Периодичность</w:t>
      </w:r>
      <w:r w:rsidR="00833BCA" w:rsidRPr="00DF69EC">
        <w:rPr>
          <w:rFonts w:ascii="Times New Roman" w:hAnsi="Times New Roman" w:cs="Times New Roman"/>
          <w:sz w:val="30"/>
          <w:szCs w:val="30"/>
        </w:rPr>
        <w:t xml:space="preserve"> вывоза</w:t>
      </w:r>
      <w:r w:rsidR="00E44998" w:rsidRPr="00DF69EC">
        <w:rPr>
          <w:rFonts w:ascii="Times New Roman" w:hAnsi="Times New Roman" w:cs="Times New Roman"/>
          <w:sz w:val="30"/>
          <w:szCs w:val="30"/>
        </w:rPr>
        <w:t>:</w:t>
      </w:r>
      <w:r w:rsidRPr="00DF69EC">
        <w:rPr>
          <w:rFonts w:ascii="Times New Roman" w:hAnsi="Times New Roman" w:cs="Times New Roman"/>
          <w:sz w:val="30"/>
          <w:szCs w:val="30"/>
        </w:rPr>
        <w:t xml:space="preserve"> </w:t>
      </w:r>
      <w:r w:rsidRPr="00DF69EC">
        <w:rPr>
          <w:rFonts w:ascii="Times New Roman" w:hAnsi="Times New Roman" w:cs="Times New Roman"/>
          <w:i/>
          <w:sz w:val="30"/>
          <w:szCs w:val="30"/>
        </w:rPr>
        <w:t>каждый понедельник</w:t>
      </w:r>
    </w:p>
    <w:p w:rsidR="00740CAB" w:rsidRPr="00DF69EC" w:rsidRDefault="00740CAB" w:rsidP="004F62D4">
      <w:pPr>
        <w:pStyle w:val="a3"/>
        <w:spacing w:after="120" w:line="257" w:lineRule="auto"/>
        <w:ind w:left="1072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Время следования – </w:t>
      </w:r>
      <w:r w:rsidRPr="00DF69EC">
        <w:rPr>
          <w:rFonts w:ascii="Times New Roman" w:hAnsi="Times New Roman" w:cs="Times New Roman"/>
          <w:i/>
          <w:sz w:val="30"/>
          <w:szCs w:val="30"/>
        </w:rPr>
        <w:t>8:00-</w:t>
      </w:r>
      <w:r w:rsidR="0088366C" w:rsidRPr="00DF69EC">
        <w:rPr>
          <w:rFonts w:ascii="Times New Roman" w:hAnsi="Times New Roman" w:cs="Times New Roman"/>
          <w:i/>
          <w:sz w:val="30"/>
          <w:szCs w:val="30"/>
        </w:rPr>
        <w:t>20</w:t>
      </w:r>
      <w:r w:rsidRPr="00DF69EC">
        <w:rPr>
          <w:rFonts w:ascii="Times New Roman" w:hAnsi="Times New Roman" w:cs="Times New Roman"/>
          <w:i/>
          <w:sz w:val="30"/>
          <w:szCs w:val="30"/>
        </w:rPr>
        <w:t>:00;</w:t>
      </w:r>
    </w:p>
    <w:p w:rsidR="00E44998" w:rsidRPr="00DF69EC" w:rsidRDefault="00C50497" w:rsidP="00E44998">
      <w:pPr>
        <w:pStyle w:val="a3"/>
        <w:numPr>
          <w:ilvl w:val="0"/>
          <w:numId w:val="1"/>
        </w:numPr>
        <w:spacing w:after="0" w:line="257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Маршрутный график </w:t>
      </w:r>
      <w:r w:rsidR="004F62D4" w:rsidRPr="00DF69EC">
        <w:rPr>
          <w:rFonts w:ascii="Times New Roman" w:hAnsi="Times New Roman" w:cs="Times New Roman"/>
          <w:sz w:val="30"/>
          <w:szCs w:val="30"/>
        </w:rPr>
        <w:t>сбора и удаления</w:t>
      </w:r>
      <w:r w:rsidR="00BA2E00" w:rsidRPr="00DF69EC">
        <w:rPr>
          <w:rFonts w:ascii="Times New Roman" w:hAnsi="Times New Roman" w:cs="Times New Roman"/>
          <w:sz w:val="30"/>
          <w:szCs w:val="30"/>
        </w:rPr>
        <w:t xml:space="preserve"> коммунальных отходов с территории индивидуальной жилой застройки </w:t>
      </w:r>
      <w:r w:rsidRPr="00DF69EC">
        <w:rPr>
          <w:rFonts w:ascii="Times New Roman" w:hAnsi="Times New Roman" w:cs="Times New Roman"/>
          <w:sz w:val="30"/>
          <w:szCs w:val="30"/>
        </w:rPr>
        <w:t>«</w:t>
      </w:r>
      <w:r w:rsidRPr="00DF69EC">
        <w:rPr>
          <w:rFonts w:ascii="Times New Roman" w:hAnsi="Times New Roman" w:cs="Times New Roman"/>
          <w:i/>
          <w:sz w:val="30"/>
          <w:szCs w:val="30"/>
        </w:rPr>
        <w:t>2Г</w:t>
      </w:r>
      <w:r w:rsidRPr="00DF69EC">
        <w:rPr>
          <w:rFonts w:ascii="Times New Roman" w:hAnsi="Times New Roman" w:cs="Times New Roman"/>
          <w:sz w:val="30"/>
          <w:szCs w:val="30"/>
        </w:rPr>
        <w:t>» (</w:t>
      </w:r>
      <w:r w:rsidR="00474A6D" w:rsidRPr="00DF69EC">
        <w:rPr>
          <w:rFonts w:ascii="Times New Roman" w:hAnsi="Times New Roman" w:cs="Times New Roman"/>
          <w:sz w:val="30"/>
          <w:szCs w:val="30"/>
        </w:rPr>
        <w:t>приложение</w:t>
      </w:r>
      <w:r w:rsidR="004F62D4" w:rsidRPr="00DF69EC">
        <w:rPr>
          <w:rFonts w:ascii="Times New Roman" w:hAnsi="Times New Roman" w:cs="Times New Roman"/>
          <w:sz w:val="30"/>
          <w:szCs w:val="30"/>
        </w:rPr>
        <w:t> </w:t>
      </w:r>
      <w:r w:rsidR="00474A6D" w:rsidRPr="00DF69EC">
        <w:rPr>
          <w:rFonts w:ascii="Times New Roman" w:hAnsi="Times New Roman" w:cs="Times New Roman"/>
          <w:sz w:val="30"/>
          <w:szCs w:val="30"/>
        </w:rPr>
        <w:t xml:space="preserve">1 </w:t>
      </w:r>
      <w:r w:rsidRPr="00DF69EC">
        <w:rPr>
          <w:rFonts w:ascii="Times New Roman" w:hAnsi="Times New Roman" w:cs="Times New Roman"/>
          <w:sz w:val="30"/>
          <w:szCs w:val="30"/>
        </w:rPr>
        <w:t xml:space="preserve">таблица </w:t>
      </w:r>
      <w:r w:rsidR="003C055E" w:rsidRPr="00DF69EC">
        <w:rPr>
          <w:rFonts w:ascii="Times New Roman" w:hAnsi="Times New Roman" w:cs="Times New Roman"/>
          <w:sz w:val="30"/>
          <w:szCs w:val="30"/>
        </w:rPr>
        <w:t>4</w:t>
      </w:r>
      <w:r w:rsidRPr="00DF69EC">
        <w:rPr>
          <w:rFonts w:ascii="Times New Roman" w:hAnsi="Times New Roman" w:cs="Times New Roman"/>
          <w:sz w:val="30"/>
          <w:szCs w:val="30"/>
        </w:rPr>
        <w:t>)</w:t>
      </w:r>
    </w:p>
    <w:p w:rsidR="00C50497" w:rsidRPr="00DF69EC" w:rsidRDefault="00C50497" w:rsidP="00C50497">
      <w:pPr>
        <w:pStyle w:val="a3"/>
        <w:spacing w:after="0" w:line="257" w:lineRule="auto"/>
        <w:ind w:left="106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Периодичность</w:t>
      </w:r>
      <w:r w:rsidR="00833BCA" w:rsidRPr="00DF69EC">
        <w:rPr>
          <w:rFonts w:ascii="Times New Roman" w:hAnsi="Times New Roman" w:cs="Times New Roman"/>
          <w:sz w:val="30"/>
          <w:szCs w:val="30"/>
        </w:rPr>
        <w:t xml:space="preserve"> вывоза</w:t>
      </w:r>
      <w:r w:rsidRPr="00DF69EC">
        <w:rPr>
          <w:rFonts w:ascii="Times New Roman" w:hAnsi="Times New Roman" w:cs="Times New Roman"/>
          <w:sz w:val="30"/>
          <w:szCs w:val="30"/>
        </w:rPr>
        <w:t xml:space="preserve">: </w:t>
      </w:r>
      <w:r w:rsidRPr="00DF69EC">
        <w:rPr>
          <w:rFonts w:ascii="Times New Roman" w:hAnsi="Times New Roman" w:cs="Times New Roman"/>
          <w:i/>
          <w:sz w:val="30"/>
          <w:szCs w:val="30"/>
        </w:rPr>
        <w:t>каждый понедельник</w:t>
      </w:r>
    </w:p>
    <w:p w:rsidR="00C50497" w:rsidRPr="00DF69EC" w:rsidRDefault="00C50497" w:rsidP="004F62D4">
      <w:pPr>
        <w:pStyle w:val="a3"/>
        <w:spacing w:after="120" w:line="257" w:lineRule="auto"/>
        <w:ind w:left="1072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Время следования: </w:t>
      </w:r>
      <w:r w:rsidRPr="00DF69EC">
        <w:rPr>
          <w:rFonts w:ascii="Times New Roman" w:hAnsi="Times New Roman" w:cs="Times New Roman"/>
          <w:i/>
          <w:sz w:val="30"/>
          <w:szCs w:val="30"/>
        </w:rPr>
        <w:t>8:00-</w:t>
      </w:r>
      <w:r w:rsidR="0088366C" w:rsidRPr="00DF69EC">
        <w:rPr>
          <w:rFonts w:ascii="Times New Roman" w:hAnsi="Times New Roman" w:cs="Times New Roman"/>
          <w:i/>
          <w:sz w:val="30"/>
          <w:szCs w:val="30"/>
        </w:rPr>
        <w:t>20</w:t>
      </w:r>
      <w:r w:rsidRPr="00DF69EC">
        <w:rPr>
          <w:rFonts w:ascii="Times New Roman" w:hAnsi="Times New Roman" w:cs="Times New Roman"/>
          <w:i/>
          <w:sz w:val="30"/>
          <w:szCs w:val="30"/>
        </w:rPr>
        <w:t>:00</w:t>
      </w:r>
      <w:r w:rsidR="00D25268" w:rsidRPr="00DF69EC">
        <w:rPr>
          <w:rFonts w:ascii="Times New Roman" w:hAnsi="Times New Roman" w:cs="Times New Roman"/>
          <w:i/>
          <w:sz w:val="30"/>
          <w:szCs w:val="30"/>
        </w:rPr>
        <w:t>;</w:t>
      </w:r>
    </w:p>
    <w:p w:rsidR="00740CAB" w:rsidRPr="00DF69EC" w:rsidRDefault="00042706" w:rsidP="00E44998">
      <w:pPr>
        <w:pStyle w:val="a3"/>
        <w:numPr>
          <w:ilvl w:val="0"/>
          <w:numId w:val="1"/>
        </w:numPr>
        <w:spacing w:after="0" w:line="257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Маршрутный график </w:t>
      </w:r>
      <w:r w:rsidR="004F62D4" w:rsidRPr="00DF69EC">
        <w:rPr>
          <w:rFonts w:ascii="Times New Roman" w:hAnsi="Times New Roman" w:cs="Times New Roman"/>
          <w:sz w:val="30"/>
          <w:szCs w:val="30"/>
        </w:rPr>
        <w:t>сбора и удаления</w:t>
      </w:r>
      <w:r w:rsidR="00BA2E00" w:rsidRPr="00DF69EC">
        <w:rPr>
          <w:rFonts w:ascii="Times New Roman" w:hAnsi="Times New Roman" w:cs="Times New Roman"/>
          <w:sz w:val="30"/>
          <w:szCs w:val="30"/>
        </w:rPr>
        <w:t xml:space="preserve"> коммунальных отходов с территории индивидуальной жилой застройки </w:t>
      </w:r>
      <w:r w:rsidRPr="00DF69EC">
        <w:rPr>
          <w:rFonts w:ascii="Times New Roman" w:hAnsi="Times New Roman" w:cs="Times New Roman"/>
          <w:sz w:val="30"/>
          <w:szCs w:val="30"/>
        </w:rPr>
        <w:t>«</w:t>
      </w:r>
      <w:r w:rsidRPr="00DF69EC">
        <w:rPr>
          <w:rFonts w:ascii="Times New Roman" w:hAnsi="Times New Roman" w:cs="Times New Roman"/>
          <w:i/>
          <w:sz w:val="30"/>
          <w:szCs w:val="30"/>
        </w:rPr>
        <w:t>3А</w:t>
      </w:r>
      <w:r w:rsidRPr="00DF69EC">
        <w:rPr>
          <w:rFonts w:ascii="Times New Roman" w:hAnsi="Times New Roman" w:cs="Times New Roman"/>
          <w:sz w:val="30"/>
          <w:szCs w:val="30"/>
        </w:rPr>
        <w:t>» (</w:t>
      </w:r>
      <w:r w:rsidR="00474A6D" w:rsidRPr="00DF69EC">
        <w:rPr>
          <w:rFonts w:ascii="Times New Roman" w:hAnsi="Times New Roman" w:cs="Times New Roman"/>
          <w:sz w:val="30"/>
          <w:szCs w:val="30"/>
        </w:rPr>
        <w:t>приложение</w:t>
      </w:r>
      <w:r w:rsidR="004F62D4" w:rsidRPr="00DF69EC">
        <w:rPr>
          <w:rFonts w:ascii="Times New Roman" w:hAnsi="Times New Roman" w:cs="Times New Roman"/>
          <w:sz w:val="30"/>
          <w:szCs w:val="30"/>
        </w:rPr>
        <w:t> </w:t>
      </w:r>
      <w:r w:rsidR="00474A6D" w:rsidRPr="00DF69EC">
        <w:rPr>
          <w:rFonts w:ascii="Times New Roman" w:hAnsi="Times New Roman" w:cs="Times New Roman"/>
          <w:sz w:val="30"/>
          <w:szCs w:val="30"/>
        </w:rPr>
        <w:t xml:space="preserve">1 </w:t>
      </w:r>
      <w:r w:rsidRPr="00DF69EC">
        <w:rPr>
          <w:rFonts w:ascii="Times New Roman" w:hAnsi="Times New Roman" w:cs="Times New Roman"/>
          <w:sz w:val="30"/>
          <w:szCs w:val="30"/>
        </w:rPr>
        <w:t xml:space="preserve">таблица </w:t>
      </w:r>
      <w:r w:rsidR="003C055E" w:rsidRPr="00DF69EC">
        <w:rPr>
          <w:rFonts w:ascii="Times New Roman" w:hAnsi="Times New Roman" w:cs="Times New Roman"/>
          <w:sz w:val="30"/>
          <w:szCs w:val="30"/>
        </w:rPr>
        <w:t>5</w:t>
      </w:r>
      <w:r w:rsidRPr="00DF69EC">
        <w:rPr>
          <w:rFonts w:ascii="Times New Roman" w:hAnsi="Times New Roman" w:cs="Times New Roman"/>
          <w:sz w:val="30"/>
          <w:szCs w:val="30"/>
        </w:rPr>
        <w:t>)</w:t>
      </w:r>
    </w:p>
    <w:p w:rsidR="00042706" w:rsidRPr="00DF69EC" w:rsidRDefault="00042706" w:rsidP="00042706">
      <w:pPr>
        <w:pStyle w:val="a3"/>
        <w:spacing w:after="0" w:line="257" w:lineRule="auto"/>
        <w:ind w:left="106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Периодичность</w:t>
      </w:r>
      <w:r w:rsidR="00833BCA" w:rsidRPr="00DF69EC">
        <w:rPr>
          <w:rFonts w:ascii="Times New Roman" w:hAnsi="Times New Roman" w:cs="Times New Roman"/>
          <w:sz w:val="30"/>
          <w:szCs w:val="30"/>
        </w:rPr>
        <w:t xml:space="preserve"> вывоза</w:t>
      </w:r>
      <w:r w:rsidRPr="00DF69EC">
        <w:rPr>
          <w:rFonts w:ascii="Times New Roman" w:hAnsi="Times New Roman" w:cs="Times New Roman"/>
          <w:sz w:val="30"/>
          <w:szCs w:val="30"/>
        </w:rPr>
        <w:t xml:space="preserve">: </w:t>
      </w:r>
      <w:r w:rsidRPr="00DF69EC">
        <w:rPr>
          <w:rFonts w:ascii="Times New Roman" w:hAnsi="Times New Roman" w:cs="Times New Roman"/>
          <w:i/>
          <w:sz w:val="30"/>
          <w:szCs w:val="30"/>
        </w:rPr>
        <w:t>каждый понедельник</w:t>
      </w:r>
    </w:p>
    <w:p w:rsidR="00042706" w:rsidRPr="00DF69EC" w:rsidRDefault="00042706" w:rsidP="004F62D4">
      <w:pPr>
        <w:pStyle w:val="a3"/>
        <w:spacing w:after="120" w:line="257" w:lineRule="auto"/>
        <w:ind w:left="1072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Время следования – </w:t>
      </w:r>
      <w:r w:rsidRPr="00DF69EC">
        <w:rPr>
          <w:rFonts w:ascii="Times New Roman" w:hAnsi="Times New Roman" w:cs="Times New Roman"/>
          <w:i/>
          <w:sz w:val="30"/>
          <w:szCs w:val="30"/>
        </w:rPr>
        <w:t>8:00-</w:t>
      </w:r>
      <w:r w:rsidR="0088366C" w:rsidRPr="00DF69EC">
        <w:rPr>
          <w:rFonts w:ascii="Times New Roman" w:hAnsi="Times New Roman" w:cs="Times New Roman"/>
          <w:i/>
          <w:sz w:val="30"/>
          <w:szCs w:val="30"/>
        </w:rPr>
        <w:t>20</w:t>
      </w:r>
      <w:r w:rsidRPr="00DF69EC">
        <w:rPr>
          <w:rFonts w:ascii="Times New Roman" w:hAnsi="Times New Roman" w:cs="Times New Roman"/>
          <w:i/>
          <w:sz w:val="30"/>
          <w:szCs w:val="30"/>
        </w:rPr>
        <w:t>:00</w:t>
      </w:r>
      <w:r w:rsidR="00D25268" w:rsidRPr="00DF69EC">
        <w:rPr>
          <w:rFonts w:ascii="Times New Roman" w:hAnsi="Times New Roman" w:cs="Times New Roman"/>
          <w:i/>
          <w:sz w:val="30"/>
          <w:szCs w:val="30"/>
        </w:rPr>
        <w:t>;</w:t>
      </w:r>
    </w:p>
    <w:p w:rsidR="00042706" w:rsidRPr="00DF69EC" w:rsidRDefault="00D25268" w:rsidP="00E44998">
      <w:pPr>
        <w:pStyle w:val="a3"/>
        <w:numPr>
          <w:ilvl w:val="0"/>
          <w:numId w:val="1"/>
        </w:numPr>
        <w:spacing w:after="0" w:line="257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Маршрутный график</w:t>
      </w:r>
      <w:r w:rsidR="00BA2E00" w:rsidRPr="00DF69EC">
        <w:rPr>
          <w:rFonts w:ascii="Times New Roman" w:hAnsi="Times New Roman" w:cs="Times New Roman"/>
          <w:sz w:val="30"/>
          <w:szCs w:val="30"/>
        </w:rPr>
        <w:t xml:space="preserve"> </w:t>
      </w:r>
      <w:r w:rsidR="004F62D4" w:rsidRPr="00DF69EC">
        <w:rPr>
          <w:rFonts w:ascii="Times New Roman" w:hAnsi="Times New Roman" w:cs="Times New Roman"/>
          <w:sz w:val="30"/>
          <w:szCs w:val="30"/>
        </w:rPr>
        <w:t>сбора и удаления</w:t>
      </w:r>
      <w:r w:rsidR="00BA2E00" w:rsidRPr="00DF69EC">
        <w:rPr>
          <w:rFonts w:ascii="Times New Roman" w:hAnsi="Times New Roman" w:cs="Times New Roman"/>
          <w:sz w:val="30"/>
          <w:szCs w:val="30"/>
        </w:rPr>
        <w:t xml:space="preserve"> коммунальных отходов с территории индивидуальной жилой застройки</w:t>
      </w:r>
      <w:r w:rsidRPr="00DF69EC">
        <w:rPr>
          <w:rFonts w:ascii="Times New Roman" w:hAnsi="Times New Roman" w:cs="Times New Roman"/>
          <w:sz w:val="30"/>
          <w:szCs w:val="30"/>
        </w:rPr>
        <w:t xml:space="preserve"> «</w:t>
      </w:r>
      <w:r w:rsidRPr="00DF69EC">
        <w:rPr>
          <w:rFonts w:ascii="Times New Roman" w:hAnsi="Times New Roman" w:cs="Times New Roman"/>
          <w:i/>
          <w:sz w:val="30"/>
          <w:szCs w:val="30"/>
        </w:rPr>
        <w:t>3Б</w:t>
      </w:r>
      <w:r w:rsidRPr="00DF69EC">
        <w:rPr>
          <w:rFonts w:ascii="Times New Roman" w:hAnsi="Times New Roman" w:cs="Times New Roman"/>
          <w:sz w:val="30"/>
          <w:szCs w:val="30"/>
        </w:rPr>
        <w:t>» (</w:t>
      </w:r>
      <w:r w:rsidR="00474A6D" w:rsidRPr="00DF69EC">
        <w:rPr>
          <w:rFonts w:ascii="Times New Roman" w:hAnsi="Times New Roman" w:cs="Times New Roman"/>
          <w:sz w:val="30"/>
          <w:szCs w:val="30"/>
        </w:rPr>
        <w:t>приложение</w:t>
      </w:r>
      <w:r w:rsidR="004F62D4" w:rsidRPr="00DF69EC">
        <w:rPr>
          <w:rFonts w:ascii="Times New Roman" w:hAnsi="Times New Roman" w:cs="Times New Roman"/>
          <w:sz w:val="30"/>
          <w:szCs w:val="30"/>
        </w:rPr>
        <w:t> </w:t>
      </w:r>
      <w:r w:rsidR="00474A6D" w:rsidRPr="00DF69EC">
        <w:rPr>
          <w:rFonts w:ascii="Times New Roman" w:hAnsi="Times New Roman" w:cs="Times New Roman"/>
          <w:sz w:val="30"/>
          <w:szCs w:val="30"/>
        </w:rPr>
        <w:t xml:space="preserve">1 </w:t>
      </w:r>
      <w:r w:rsidRPr="00DF69EC">
        <w:rPr>
          <w:rFonts w:ascii="Times New Roman" w:hAnsi="Times New Roman" w:cs="Times New Roman"/>
          <w:sz w:val="30"/>
          <w:szCs w:val="30"/>
        </w:rPr>
        <w:t xml:space="preserve">таблица </w:t>
      </w:r>
      <w:r w:rsidR="003C055E" w:rsidRPr="00DF69EC">
        <w:rPr>
          <w:rFonts w:ascii="Times New Roman" w:hAnsi="Times New Roman" w:cs="Times New Roman"/>
          <w:sz w:val="30"/>
          <w:szCs w:val="30"/>
        </w:rPr>
        <w:t>6</w:t>
      </w:r>
      <w:r w:rsidRPr="00DF69EC">
        <w:rPr>
          <w:rFonts w:ascii="Times New Roman" w:hAnsi="Times New Roman" w:cs="Times New Roman"/>
          <w:sz w:val="30"/>
          <w:szCs w:val="30"/>
        </w:rPr>
        <w:t>)</w:t>
      </w:r>
    </w:p>
    <w:p w:rsidR="00D25268" w:rsidRPr="00DF69EC" w:rsidRDefault="00D25268" w:rsidP="00D25268">
      <w:pPr>
        <w:pStyle w:val="a3"/>
        <w:spacing w:after="0" w:line="257" w:lineRule="auto"/>
        <w:ind w:left="106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Периодичность вывоза: </w:t>
      </w:r>
      <w:r w:rsidRPr="00DF69EC">
        <w:rPr>
          <w:rFonts w:ascii="Times New Roman" w:hAnsi="Times New Roman" w:cs="Times New Roman"/>
          <w:i/>
          <w:sz w:val="30"/>
          <w:szCs w:val="30"/>
        </w:rPr>
        <w:t>каждый понедельник</w:t>
      </w:r>
    </w:p>
    <w:p w:rsidR="00D25268" w:rsidRPr="00DF69EC" w:rsidRDefault="00D25268" w:rsidP="004F62D4">
      <w:pPr>
        <w:pStyle w:val="a3"/>
        <w:spacing w:after="120" w:line="257" w:lineRule="auto"/>
        <w:ind w:left="1072"/>
        <w:contextualSpacing w:val="0"/>
        <w:jc w:val="both"/>
        <w:rPr>
          <w:rFonts w:ascii="Times New Roman" w:hAnsi="Times New Roman" w:cs="Times New Roman"/>
          <w:i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Время следования – </w:t>
      </w:r>
      <w:r w:rsidRPr="00DF69EC">
        <w:rPr>
          <w:rFonts w:ascii="Times New Roman" w:hAnsi="Times New Roman" w:cs="Times New Roman"/>
          <w:i/>
          <w:sz w:val="30"/>
          <w:szCs w:val="30"/>
        </w:rPr>
        <w:t>8:00-</w:t>
      </w:r>
      <w:r w:rsidR="0088366C" w:rsidRPr="00DF69EC">
        <w:rPr>
          <w:rFonts w:ascii="Times New Roman" w:hAnsi="Times New Roman" w:cs="Times New Roman"/>
          <w:i/>
          <w:sz w:val="30"/>
          <w:szCs w:val="30"/>
        </w:rPr>
        <w:t>20</w:t>
      </w:r>
      <w:r w:rsidRPr="00DF69EC">
        <w:rPr>
          <w:rFonts w:ascii="Times New Roman" w:hAnsi="Times New Roman" w:cs="Times New Roman"/>
          <w:i/>
          <w:sz w:val="30"/>
          <w:szCs w:val="30"/>
        </w:rPr>
        <w:t>:00;</w:t>
      </w:r>
    </w:p>
    <w:p w:rsidR="00D25268" w:rsidRPr="00DF69EC" w:rsidRDefault="00D25268" w:rsidP="00E44998">
      <w:pPr>
        <w:pStyle w:val="a3"/>
        <w:numPr>
          <w:ilvl w:val="0"/>
          <w:numId w:val="1"/>
        </w:numPr>
        <w:spacing w:after="0" w:line="257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Маршрутный график</w:t>
      </w:r>
      <w:r w:rsidR="00BA2E00" w:rsidRPr="00DF69EC">
        <w:rPr>
          <w:rFonts w:ascii="Times New Roman" w:hAnsi="Times New Roman" w:cs="Times New Roman"/>
          <w:sz w:val="30"/>
          <w:szCs w:val="30"/>
        </w:rPr>
        <w:t xml:space="preserve"> </w:t>
      </w:r>
      <w:r w:rsidR="004F62D4" w:rsidRPr="00DF69EC">
        <w:rPr>
          <w:rFonts w:ascii="Times New Roman" w:hAnsi="Times New Roman" w:cs="Times New Roman"/>
          <w:sz w:val="30"/>
          <w:szCs w:val="30"/>
        </w:rPr>
        <w:t>сбора и удаления</w:t>
      </w:r>
      <w:r w:rsidR="00BA2E00" w:rsidRPr="00DF69EC">
        <w:rPr>
          <w:rFonts w:ascii="Times New Roman" w:hAnsi="Times New Roman" w:cs="Times New Roman"/>
          <w:sz w:val="30"/>
          <w:szCs w:val="30"/>
        </w:rPr>
        <w:t xml:space="preserve"> коммунальных отходов с территории индивидуальной жилой застройки</w:t>
      </w:r>
      <w:r w:rsidRPr="00DF69EC">
        <w:rPr>
          <w:rFonts w:ascii="Times New Roman" w:hAnsi="Times New Roman" w:cs="Times New Roman"/>
          <w:sz w:val="30"/>
          <w:szCs w:val="30"/>
        </w:rPr>
        <w:t xml:space="preserve"> «</w:t>
      </w:r>
      <w:r w:rsidRPr="00DF69EC">
        <w:rPr>
          <w:rFonts w:ascii="Times New Roman" w:hAnsi="Times New Roman" w:cs="Times New Roman"/>
          <w:i/>
          <w:sz w:val="30"/>
          <w:szCs w:val="30"/>
        </w:rPr>
        <w:t>4А</w:t>
      </w:r>
      <w:r w:rsidRPr="00DF69EC">
        <w:rPr>
          <w:rFonts w:ascii="Times New Roman" w:hAnsi="Times New Roman" w:cs="Times New Roman"/>
          <w:sz w:val="30"/>
          <w:szCs w:val="30"/>
        </w:rPr>
        <w:t>»</w:t>
      </w:r>
      <w:r w:rsidR="00A97A26" w:rsidRPr="00DF69EC">
        <w:rPr>
          <w:rFonts w:ascii="Times New Roman" w:hAnsi="Times New Roman" w:cs="Times New Roman"/>
          <w:sz w:val="30"/>
          <w:szCs w:val="30"/>
        </w:rPr>
        <w:t xml:space="preserve"> (</w:t>
      </w:r>
      <w:r w:rsidR="00474A6D" w:rsidRPr="00DF69EC">
        <w:rPr>
          <w:rFonts w:ascii="Times New Roman" w:hAnsi="Times New Roman" w:cs="Times New Roman"/>
          <w:sz w:val="30"/>
          <w:szCs w:val="30"/>
        </w:rPr>
        <w:t>приложение</w:t>
      </w:r>
      <w:r w:rsidR="004F62D4" w:rsidRPr="00DF69EC">
        <w:rPr>
          <w:rFonts w:ascii="Times New Roman" w:hAnsi="Times New Roman" w:cs="Times New Roman"/>
          <w:sz w:val="30"/>
          <w:szCs w:val="30"/>
        </w:rPr>
        <w:t> </w:t>
      </w:r>
      <w:r w:rsidR="00474A6D" w:rsidRPr="00DF69EC">
        <w:rPr>
          <w:rFonts w:ascii="Times New Roman" w:hAnsi="Times New Roman" w:cs="Times New Roman"/>
          <w:sz w:val="30"/>
          <w:szCs w:val="30"/>
        </w:rPr>
        <w:t xml:space="preserve">1 </w:t>
      </w:r>
      <w:r w:rsidR="00A97A26" w:rsidRPr="00DF69EC">
        <w:rPr>
          <w:rFonts w:ascii="Times New Roman" w:hAnsi="Times New Roman" w:cs="Times New Roman"/>
          <w:sz w:val="30"/>
          <w:szCs w:val="30"/>
        </w:rPr>
        <w:t xml:space="preserve">таблица </w:t>
      </w:r>
      <w:r w:rsidR="003C055E" w:rsidRPr="00DF69EC">
        <w:rPr>
          <w:rFonts w:ascii="Times New Roman" w:hAnsi="Times New Roman" w:cs="Times New Roman"/>
          <w:sz w:val="30"/>
          <w:szCs w:val="30"/>
        </w:rPr>
        <w:t>7</w:t>
      </w:r>
      <w:r w:rsidR="00A97A26" w:rsidRPr="00DF69EC">
        <w:rPr>
          <w:rFonts w:ascii="Times New Roman" w:hAnsi="Times New Roman" w:cs="Times New Roman"/>
          <w:sz w:val="30"/>
          <w:szCs w:val="30"/>
        </w:rPr>
        <w:t>)</w:t>
      </w:r>
    </w:p>
    <w:p w:rsidR="00D25268" w:rsidRPr="00DF69EC" w:rsidRDefault="00D25268" w:rsidP="00D25268">
      <w:pPr>
        <w:pStyle w:val="a3"/>
        <w:spacing w:after="0" w:line="257" w:lineRule="auto"/>
        <w:ind w:left="106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Периодичность вывоза: </w:t>
      </w:r>
      <w:r w:rsidRPr="00DF69EC">
        <w:rPr>
          <w:rFonts w:ascii="Times New Roman" w:hAnsi="Times New Roman" w:cs="Times New Roman"/>
          <w:i/>
          <w:sz w:val="30"/>
          <w:szCs w:val="30"/>
        </w:rPr>
        <w:t>каждый вторник</w:t>
      </w:r>
    </w:p>
    <w:p w:rsidR="00D25268" w:rsidRPr="00DF69EC" w:rsidRDefault="00D25268" w:rsidP="004F62D4">
      <w:pPr>
        <w:pStyle w:val="a3"/>
        <w:spacing w:after="120" w:line="257" w:lineRule="auto"/>
        <w:ind w:left="1072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Время следования – </w:t>
      </w:r>
      <w:r w:rsidRPr="00DF69EC">
        <w:rPr>
          <w:rFonts w:ascii="Times New Roman" w:hAnsi="Times New Roman" w:cs="Times New Roman"/>
          <w:i/>
          <w:sz w:val="30"/>
          <w:szCs w:val="30"/>
        </w:rPr>
        <w:t>8:00-</w:t>
      </w:r>
      <w:r w:rsidR="0088366C" w:rsidRPr="00DF69EC">
        <w:rPr>
          <w:rFonts w:ascii="Times New Roman" w:hAnsi="Times New Roman" w:cs="Times New Roman"/>
          <w:i/>
          <w:sz w:val="30"/>
          <w:szCs w:val="30"/>
        </w:rPr>
        <w:t>20</w:t>
      </w:r>
      <w:r w:rsidRPr="00DF69EC">
        <w:rPr>
          <w:rFonts w:ascii="Times New Roman" w:hAnsi="Times New Roman" w:cs="Times New Roman"/>
          <w:i/>
          <w:sz w:val="30"/>
          <w:szCs w:val="30"/>
        </w:rPr>
        <w:t>:00;</w:t>
      </w:r>
    </w:p>
    <w:p w:rsidR="00D25268" w:rsidRPr="00DF69EC" w:rsidRDefault="00D25268" w:rsidP="00E44998">
      <w:pPr>
        <w:pStyle w:val="a3"/>
        <w:numPr>
          <w:ilvl w:val="0"/>
          <w:numId w:val="1"/>
        </w:numPr>
        <w:spacing w:after="0" w:line="257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Маршрутный график</w:t>
      </w:r>
      <w:r w:rsidR="00BA2E00" w:rsidRPr="00DF69EC">
        <w:rPr>
          <w:rFonts w:ascii="Times New Roman" w:hAnsi="Times New Roman" w:cs="Times New Roman"/>
          <w:sz w:val="30"/>
          <w:szCs w:val="30"/>
        </w:rPr>
        <w:t xml:space="preserve"> </w:t>
      </w:r>
      <w:r w:rsidR="004F62D4" w:rsidRPr="00DF69EC">
        <w:rPr>
          <w:rFonts w:ascii="Times New Roman" w:hAnsi="Times New Roman" w:cs="Times New Roman"/>
          <w:sz w:val="30"/>
          <w:szCs w:val="30"/>
        </w:rPr>
        <w:t>сбора и удаления</w:t>
      </w:r>
      <w:r w:rsidR="00BA2E00" w:rsidRPr="00DF69EC">
        <w:rPr>
          <w:rFonts w:ascii="Times New Roman" w:hAnsi="Times New Roman" w:cs="Times New Roman"/>
          <w:sz w:val="30"/>
          <w:szCs w:val="30"/>
        </w:rPr>
        <w:t xml:space="preserve"> коммунальных отходов с территории индивидуальной жилой застройки</w:t>
      </w:r>
      <w:r w:rsidRPr="00DF69EC">
        <w:rPr>
          <w:rFonts w:ascii="Times New Roman" w:hAnsi="Times New Roman" w:cs="Times New Roman"/>
          <w:sz w:val="30"/>
          <w:szCs w:val="30"/>
        </w:rPr>
        <w:t xml:space="preserve"> «</w:t>
      </w:r>
      <w:r w:rsidR="00926866" w:rsidRPr="00DF69EC">
        <w:rPr>
          <w:rFonts w:ascii="Times New Roman" w:hAnsi="Times New Roman" w:cs="Times New Roman"/>
          <w:i/>
          <w:sz w:val="30"/>
          <w:szCs w:val="30"/>
        </w:rPr>
        <w:t>4Б</w:t>
      </w:r>
      <w:r w:rsidR="00926866" w:rsidRPr="00DF69EC">
        <w:rPr>
          <w:rFonts w:ascii="Times New Roman" w:hAnsi="Times New Roman" w:cs="Times New Roman"/>
          <w:sz w:val="30"/>
          <w:szCs w:val="30"/>
        </w:rPr>
        <w:t>» (</w:t>
      </w:r>
      <w:r w:rsidR="00474A6D" w:rsidRPr="00DF69EC">
        <w:rPr>
          <w:rFonts w:ascii="Times New Roman" w:hAnsi="Times New Roman" w:cs="Times New Roman"/>
          <w:sz w:val="30"/>
          <w:szCs w:val="30"/>
        </w:rPr>
        <w:t>приложение</w:t>
      </w:r>
      <w:r w:rsidR="004F62D4" w:rsidRPr="00DF69EC">
        <w:rPr>
          <w:rFonts w:ascii="Times New Roman" w:hAnsi="Times New Roman" w:cs="Times New Roman"/>
          <w:sz w:val="30"/>
          <w:szCs w:val="30"/>
        </w:rPr>
        <w:t> </w:t>
      </w:r>
      <w:r w:rsidR="00474A6D" w:rsidRPr="00DF69EC">
        <w:rPr>
          <w:rFonts w:ascii="Times New Roman" w:hAnsi="Times New Roman" w:cs="Times New Roman"/>
          <w:sz w:val="30"/>
          <w:szCs w:val="30"/>
        </w:rPr>
        <w:t xml:space="preserve">1 </w:t>
      </w:r>
      <w:r w:rsidR="00926866" w:rsidRPr="00DF69EC">
        <w:rPr>
          <w:rFonts w:ascii="Times New Roman" w:hAnsi="Times New Roman" w:cs="Times New Roman"/>
          <w:sz w:val="30"/>
          <w:szCs w:val="30"/>
        </w:rPr>
        <w:t xml:space="preserve">таблица </w:t>
      </w:r>
      <w:r w:rsidR="003C055E" w:rsidRPr="00DF69EC">
        <w:rPr>
          <w:rFonts w:ascii="Times New Roman" w:hAnsi="Times New Roman" w:cs="Times New Roman"/>
          <w:sz w:val="30"/>
          <w:szCs w:val="30"/>
        </w:rPr>
        <w:t>8</w:t>
      </w:r>
      <w:r w:rsidR="00926866" w:rsidRPr="00DF69EC">
        <w:rPr>
          <w:rFonts w:ascii="Times New Roman" w:hAnsi="Times New Roman" w:cs="Times New Roman"/>
          <w:sz w:val="30"/>
          <w:szCs w:val="30"/>
        </w:rPr>
        <w:t>)</w:t>
      </w:r>
    </w:p>
    <w:p w:rsidR="00070CDF" w:rsidRPr="00DF69EC" w:rsidRDefault="00D25268" w:rsidP="00D25268">
      <w:pPr>
        <w:pStyle w:val="a3"/>
        <w:spacing w:after="0" w:line="257" w:lineRule="auto"/>
        <w:ind w:left="106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П</w:t>
      </w:r>
      <w:r w:rsidR="00926866" w:rsidRPr="00DF69EC">
        <w:rPr>
          <w:rFonts w:ascii="Times New Roman" w:hAnsi="Times New Roman" w:cs="Times New Roman"/>
          <w:sz w:val="30"/>
          <w:szCs w:val="30"/>
        </w:rPr>
        <w:t xml:space="preserve">ериодичность вывоза: </w:t>
      </w:r>
      <w:r w:rsidR="00070CDF" w:rsidRPr="00DF69EC">
        <w:rPr>
          <w:rFonts w:ascii="Times New Roman" w:hAnsi="Times New Roman" w:cs="Times New Roman"/>
          <w:i/>
          <w:sz w:val="30"/>
          <w:szCs w:val="30"/>
        </w:rPr>
        <w:t>каждый вторник</w:t>
      </w:r>
    </w:p>
    <w:p w:rsidR="00D25268" w:rsidRPr="00DF69EC" w:rsidRDefault="00070CDF" w:rsidP="004F62D4">
      <w:pPr>
        <w:pStyle w:val="a3"/>
        <w:spacing w:after="120" w:line="257" w:lineRule="auto"/>
        <w:ind w:left="1072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Время следования – </w:t>
      </w:r>
      <w:r w:rsidRPr="00DF69EC">
        <w:rPr>
          <w:rFonts w:ascii="Times New Roman" w:hAnsi="Times New Roman" w:cs="Times New Roman"/>
          <w:i/>
          <w:sz w:val="30"/>
          <w:szCs w:val="30"/>
        </w:rPr>
        <w:t>8:00-</w:t>
      </w:r>
      <w:r w:rsidR="0088366C" w:rsidRPr="00DF69EC">
        <w:rPr>
          <w:rFonts w:ascii="Times New Roman" w:hAnsi="Times New Roman" w:cs="Times New Roman"/>
          <w:i/>
          <w:sz w:val="30"/>
          <w:szCs w:val="30"/>
        </w:rPr>
        <w:t>20</w:t>
      </w:r>
      <w:r w:rsidRPr="00DF69EC">
        <w:rPr>
          <w:rFonts w:ascii="Times New Roman" w:hAnsi="Times New Roman" w:cs="Times New Roman"/>
          <w:i/>
          <w:sz w:val="30"/>
          <w:szCs w:val="30"/>
        </w:rPr>
        <w:t>:00</w:t>
      </w:r>
      <w:r w:rsidRPr="00DF69EC">
        <w:rPr>
          <w:rFonts w:ascii="Times New Roman" w:hAnsi="Times New Roman" w:cs="Times New Roman"/>
          <w:sz w:val="30"/>
          <w:szCs w:val="30"/>
        </w:rPr>
        <w:t>;</w:t>
      </w:r>
    </w:p>
    <w:p w:rsidR="00D25268" w:rsidRPr="00DF69EC" w:rsidRDefault="006B7577" w:rsidP="00E44998">
      <w:pPr>
        <w:pStyle w:val="a3"/>
        <w:numPr>
          <w:ilvl w:val="0"/>
          <w:numId w:val="1"/>
        </w:numPr>
        <w:spacing w:after="0" w:line="257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Ма</w:t>
      </w:r>
      <w:r w:rsidR="00833BCA" w:rsidRPr="00DF69EC">
        <w:rPr>
          <w:rFonts w:ascii="Times New Roman" w:hAnsi="Times New Roman" w:cs="Times New Roman"/>
          <w:sz w:val="30"/>
          <w:szCs w:val="30"/>
        </w:rPr>
        <w:t>ршрутный график</w:t>
      </w:r>
      <w:r w:rsidR="00BA2E00" w:rsidRPr="00DF69EC">
        <w:rPr>
          <w:rFonts w:ascii="Times New Roman" w:hAnsi="Times New Roman" w:cs="Times New Roman"/>
          <w:sz w:val="30"/>
          <w:szCs w:val="30"/>
        </w:rPr>
        <w:t xml:space="preserve"> </w:t>
      </w:r>
      <w:r w:rsidR="004F62D4" w:rsidRPr="00DF69EC">
        <w:rPr>
          <w:rFonts w:ascii="Times New Roman" w:hAnsi="Times New Roman" w:cs="Times New Roman"/>
          <w:sz w:val="30"/>
          <w:szCs w:val="30"/>
        </w:rPr>
        <w:t>сбора и удаления</w:t>
      </w:r>
      <w:r w:rsidR="00BA2E00" w:rsidRPr="00DF69EC">
        <w:rPr>
          <w:rFonts w:ascii="Times New Roman" w:hAnsi="Times New Roman" w:cs="Times New Roman"/>
          <w:sz w:val="30"/>
          <w:szCs w:val="30"/>
        </w:rPr>
        <w:t xml:space="preserve"> коммунальных отходов с территории индивидуальной жилой застройки</w:t>
      </w:r>
      <w:r w:rsidR="00833BCA" w:rsidRPr="00DF69EC">
        <w:rPr>
          <w:rFonts w:ascii="Times New Roman" w:hAnsi="Times New Roman" w:cs="Times New Roman"/>
          <w:sz w:val="30"/>
          <w:szCs w:val="30"/>
        </w:rPr>
        <w:t xml:space="preserve"> «</w:t>
      </w:r>
      <w:r w:rsidR="00833BCA" w:rsidRPr="00DF69EC">
        <w:rPr>
          <w:rFonts w:ascii="Times New Roman" w:hAnsi="Times New Roman" w:cs="Times New Roman"/>
          <w:i/>
          <w:sz w:val="30"/>
          <w:szCs w:val="30"/>
        </w:rPr>
        <w:t>4В</w:t>
      </w:r>
      <w:r w:rsidR="00833BCA" w:rsidRPr="00DF69EC">
        <w:rPr>
          <w:rFonts w:ascii="Times New Roman" w:hAnsi="Times New Roman" w:cs="Times New Roman"/>
          <w:sz w:val="30"/>
          <w:szCs w:val="30"/>
        </w:rPr>
        <w:t>» (</w:t>
      </w:r>
      <w:r w:rsidR="00474A6D" w:rsidRPr="00DF69EC">
        <w:rPr>
          <w:rFonts w:ascii="Times New Roman" w:hAnsi="Times New Roman" w:cs="Times New Roman"/>
          <w:sz w:val="30"/>
          <w:szCs w:val="30"/>
        </w:rPr>
        <w:t>приложение</w:t>
      </w:r>
      <w:r w:rsidR="004F62D4" w:rsidRPr="00DF69EC">
        <w:rPr>
          <w:rFonts w:ascii="Times New Roman" w:hAnsi="Times New Roman" w:cs="Times New Roman"/>
          <w:sz w:val="30"/>
          <w:szCs w:val="30"/>
        </w:rPr>
        <w:t> </w:t>
      </w:r>
      <w:r w:rsidR="00474A6D" w:rsidRPr="00DF69EC">
        <w:rPr>
          <w:rFonts w:ascii="Times New Roman" w:hAnsi="Times New Roman" w:cs="Times New Roman"/>
          <w:sz w:val="30"/>
          <w:szCs w:val="30"/>
        </w:rPr>
        <w:t xml:space="preserve">1 </w:t>
      </w:r>
      <w:r w:rsidR="00833BCA" w:rsidRPr="00DF69EC">
        <w:rPr>
          <w:rFonts w:ascii="Times New Roman" w:hAnsi="Times New Roman" w:cs="Times New Roman"/>
          <w:sz w:val="30"/>
          <w:szCs w:val="30"/>
        </w:rPr>
        <w:t xml:space="preserve">таблица </w:t>
      </w:r>
      <w:r w:rsidR="003C055E" w:rsidRPr="00DF69EC">
        <w:rPr>
          <w:rFonts w:ascii="Times New Roman" w:hAnsi="Times New Roman" w:cs="Times New Roman"/>
          <w:sz w:val="30"/>
          <w:szCs w:val="30"/>
        </w:rPr>
        <w:t>9</w:t>
      </w:r>
      <w:r w:rsidR="00833BCA" w:rsidRPr="00DF69EC">
        <w:rPr>
          <w:rFonts w:ascii="Times New Roman" w:hAnsi="Times New Roman" w:cs="Times New Roman"/>
          <w:sz w:val="30"/>
          <w:szCs w:val="30"/>
        </w:rPr>
        <w:t>)</w:t>
      </w:r>
    </w:p>
    <w:p w:rsidR="006B7577" w:rsidRPr="00DF69EC" w:rsidRDefault="006B7577" w:rsidP="006B7577">
      <w:pPr>
        <w:pStyle w:val="a3"/>
        <w:spacing w:after="0" w:line="257" w:lineRule="auto"/>
        <w:ind w:left="106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П</w:t>
      </w:r>
      <w:r w:rsidR="00833BCA" w:rsidRPr="00DF69EC">
        <w:rPr>
          <w:rFonts w:ascii="Times New Roman" w:hAnsi="Times New Roman" w:cs="Times New Roman"/>
          <w:sz w:val="30"/>
          <w:szCs w:val="30"/>
        </w:rPr>
        <w:t xml:space="preserve">ериодичность вывоза: </w:t>
      </w:r>
      <w:r w:rsidR="00833BCA" w:rsidRPr="00DF69EC">
        <w:rPr>
          <w:rFonts w:ascii="Times New Roman" w:hAnsi="Times New Roman" w:cs="Times New Roman"/>
          <w:i/>
          <w:sz w:val="30"/>
          <w:szCs w:val="30"/>
        </w:rPr>
        <w:t>каждый вторник</w:t>
      </w:r>
    </w:p>
    <w:p w:rsidR="00833BCA" w:rsidRPr="00DF69EC" w:rsidRDefault="00833BCA" w:rsidP="004F62D4">
      <w:pPr>
        <w:pStyle w:val="a3"/>
        <w:spacing w:after="120" w:line="257" w:lineRule="auto"/>
        <w:ind w:left="1072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Время следования – </w:t>
      </w:r>
      <w:r w:rsidRPr="00DF69EC">
        <w:rPr>
          <w:rFonts w:ascii="Times New Roman" w:hAnsi="Times New Roman" w:cs="Times New Roman"/>
          <w:i/>
          <w:sz w:val="30"/>
          <w:szCs w:val="30"/>
        </w:rPr>
        <w:t>8:00-</w:t>
      </w:r>
      <w:r w:rsidR="0088366C" w:rsidRPr="00DF69EC">
        <w:rPr>
          <w:rFonts w:ascii="Times New Roman" w:hAnsi="Times New Roman" w:cs="Times New Roman"/>
          <w:i/>
          <w:sz w:val="30"/>
          <w:szCs w:val="30"/>
        </w:rPr>
        <w:t>20</w:t>
      </w:r>
      <w:r w:rsidRPr="00DF69EC">
        <w:rPr>
          <w:rFonts w:ascii="Times New Roman" w:hAnsi="Times New Roman" w:cs="Times New Roman"/>
          <w:i/>
          <w:sz w:val="30"/>
          <w:szCs w:val="30"/>
        </w:rPr>
        <w:t>:00</w:t>
      </w:r>
      <w:r w:rsidRPr="00DF69EC">
        <w:rPr>
          <w:rFonts w:ascii="Times New Roman" w:hAnsi="Times New Roman" w:cs="Times New Roman"/>
          <w:sz w:val="30"/>
          <w:szCs w:val="30"/>
        </w:rPr>
        <w:t>;</w:t>
      </w:r>
    </w:p>
    <w:p w:rsidR="006B7577" w:rsidRPr="00DF69EC" w:rsidRDefault="00833BCA" w:rsidP="00E44998">
      <w:pPr>
        <w:pStyle w:val="a3"/>
        <w:numPr>
          <w:ilvl w:val="0"/>
          <w:numId w:val="1"/>
        </w:numPr>
        <w:spacing w:after="0" w:line="257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Маршрутный график </w:t>
      </w:r>
      <w:r w:rsidR="004F62D4" w:rsidRPr="00DF69EC">
        <w:rPr>
          <w:rFonts w:ascii="Times New Roman" w:hAnsi="Times New Roman" w:cs="Times New Roman"/>
          <w:sz w:val="30"/>
          <w:szCs w:val="30"/>
        </w:rPr>
        <w:t>сбора и удаления</w:t>
      </w:r>
      <w:r w:rsidR="00BA2E00" w:rsidRPr="00DF69EC">
        <w:rPr>
          <w:rFonts w:ascii="Times New Roman" w:hAnsi="Times New Roman" w:cs="Times New Roman"/>
          <w:sz w:val="30"/>
          <w:szCs w:val="30"/>
        </w:rPr>
        <w:t xml:space="preserve"> коммунальных отходов с территории индивидуальной жилой застройки </w:t>
      </w:r>
      <w:r w:rsidRPr="00DF69EC">
        <w:rPr>
          <w:rFonts w:ascii="Times New Roman" w:hAnsi="Times New Roman" w:cs="Times New Roman"/>
          <w:sz w:val="30"/>
          <w:szCs w:val="30"/>
        </w:rPr>
        <w:t>«</w:t>
      </w:r>
      <w:r w:rsidRPr="00DF69EC">
        <w:rPr>
          <w:rFonts w:ascii="Times New Roman" w:hAnsi="Times New Roman" w:cs="Times New Roman"/>
          <w:i/>
          <w:sz w:val="30"/>
          <w:szCs w:val="30"/>
        </w:rPr>
        <w:t>5К</w:t>
      </w:r>
      <w:r w:rsidRPr="00DF69EC">
        <w:rPr>
          <w:rFonts w:ascii="Times New Roman" w:hAnsi="Times New Roman" w:cs="Times New Roman"/>
          <w:sz w:val="30"/>
          <w:szCs w:val="30"/>
        </w:rPr>
        <w:t>» (</w:t>
      </w:r>
      <w:r w:rsidR="004F62D4" w:rsidRPr="00DF69EC">
        <w:rPr>
          <w:rFonts w:ascii="Times New Roman" w:hAnsi="Times New Roman" w:cs="Times New Roman"/>
          <w:sz w:val="30"/>
          <w:szCs w:val="30"/>
        </w:rPr>
        <w:t>приложение 1</w:t>
      </w:r>
      <w:r w:rsidR="00474A6D" w:rsidRPr="00DF69EC">
        <w:rPr>
          <w:rFonts w:ascii="Times New Roman" w:hAnsi="Times New Roman" w:cs="Times New Roman"/>
          <w:sz w:val="30"/>
          <w:szCs w:val="30"/>
        </w:rPr>
        <w:t xml:space="preserve"> </w:t>
      </w:r>
      <w:r w:rsidR="00BA2E00" w:rsidRPr="00DF69EC">
        <w:rPr>
          <w:rFonts w:ascii="Times New Roman" w:hAnsi="Times New Roman" w:cs="Times New Roman"/>
          <w:sz w:val="30"/>
          <w:szCs w:val="30"/>
        </w:rPr>
        <w:t>таблиц </w:t>
      </w:r>
      <w:r w:rsidRPr="00DF69EC">
        <w:rPr>
          <w:rFonts w:ascii="Times New Roman" w:hAnsi="Times New Roman" w:cs="Times New Roman"/>
          <w:sz w:val="30"/>
          <w:szCs w:val="30"/>
        </w:rPr>
        <w:t xml:space="preserve"> </w:t>
      </w:r>
      <w:r w:rsidR="003C055E" w:rsidRPr="00DF69EC">
        <w:rPr>
          <w:rFonts w:ascii="Times New Roman" w:hAnsi="Times New Roman" w:cs="Times New Roman"/>
          <w:sz w:val="30"/>
          <w:szCs w:val="30"/>
        </w:rPr>
        <w:t>10</w:t>
      </w:r>
      <w:r w:rsidRPr="00DF69EC">
        <w:rPr>
          <w:rFonts w:ascii="Times New Roman" w:hAnsi="Times New Roman" w:cs="Times New Roman"/>
          <w:sz w:val="30"/>
          <w:szCs w:val="30"/>
        </w:rPr>
        <w:t>)</w:t>
      </w:r>
    </w:p>
    <w:p w:rsidR="00833BCA" w:rsidRPr="00DF69EC" w:rsidRDefault="00833BCA" w:rsidP="00833BCA">
      <w:pPr>
        <w:pStyle w:val="a3"/>
        <w:spacing w:after="0" w:line="257" w:lineRule="auto"/>
        <w:ind w:left="106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Периодичность вывоза: </w:t>
      </w:r>
      <w:r w:rsidRPr="00DF69EC">
        <w:rPr>
          <w:rFonts w:ascii="Times New Roman" w:hAnsi="Times New Roman" w:cs="Times New Roman"/>
          <w:i/>
          <w:sz w:val="30"/>
          <w:szCs w:val="30"/>
        </w:rPr>
        <w:t>каждый вторник</w:t>
      </w:r>
    </w:p>
    <w:p w:rsidR="00833BCA" w:rsidRPr="00DF69EC" w:rsidRDefault="00833BCA" w:rsidP="004F62D4">
      <w:pPr>
        <w:pStyle w:val="a3"/>
        <w:spacing w:after="120" w:line="257" w:lineRule="auto"/>
        <w:ind w:left="1072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Время следования – </w:t>
      </w:r>
      <w:r w:rsidRPr="00DF69EC">
        <w:rPr>
          <w:rFonts w:ascii="Times New Roman" w:hAnsi="Times New Roman" w:cs="Times New Roman"/>
          <w:i/>
          <w:sz w:val="30"/>
          <w:szCs w:val="30"/>
        </w:rPr>
        <w:t>8:00-</w:t>
      </w:r>
      <w:r w:rsidR="0088366C" w:rsidRPr="00DF69EC">
        <w:rPr>
          <w:rFonts w:ascii="Times New Roman" w:hAnsi="Times New Roman" w:cs="Times New Roman"/>
          <w:i/>
          <w:sz w:val="30"/>
          <w:szCs w:val="30"/>
        </w:rPr>
        <w:t>20</w:t>
      </w:r>
      <w:r w:rsidRPr="00DF69EC">
        <w:rPr>
          <w:rFonts w:ascii="Times New Roman" w:hAnsi="Times New Roman" w:cs="Times New Roman"/>
          <w:i/>
          <w:sz w:val="30"/>
          <w:szCs w:val="30"/>
        </w:rPr>
        <w:t>:00</w:t>
      </w:r>
      <w:r w:rsidRPr="00DF69EC">
        <w:rPr>
          <w:rFonts w:ascii="Times New Roman" w:hAnsi="Times New Roman" w:cs="Times New Roman"/>
          <w:sz w:val="30"/>
          <w:szCs w:val="30"/>
        </w:rPr>
        <w:t>;</w:t>
      </w:r>
    </w:p>
    <w:p w:rsidR="00833BCA" w:rsidRPr="00DF69EC" w:rsidRDefault="00E813B9" w:rsidP="00E44998">
      <w:pPr>
        <w:pStyle w:val="a3"/>
        <w:numPr>
          <w:ilvl w:val="0"/>
          <w:numId w:val="1"/>
        </w:numPr>
        <w:spacing w:after="0" w:line="257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Маршрутный график </w:t>
      </w:r>
      <w:r w:rsidR="004F62D4" w:rsidRPr="00DF69EC">
        <w:rPr>
          <w:rFonts w:ascii="Times New Roman" w:hAnsi="Times New Roman" w:cs="Times New Roman"/>
          <w:sz w:val="30"/>
          <w:szCs w:val="30"/>
        </w:rPr>
        <w:t>сбора и удаления</w:t>
      </w:r>
      <w:r w:rsidR="00BA2E00" w:rsidRPr="00DF69EC">
        <w:rPr>
          <w:rFonts w:ascii="Times New Roman" w:hAnsi="Times New Roman" w:cs="Times New Roman"/>
          <w:sz w:val="30"/>
          <w:szCs w:val="30"/>
        </w:rPr>
        <w:t xml:space="preserve"> коммунальных отходов с территории индивидуальной жилой застройки </w:t>
      </w:r>
      <w:r w:rsidRPr="00DF69EC">
        <w:rPr>
          <w:rFonts w:ascii="Times New Roman" w:hAnsi="Times New Roman" w:cs="Times New Roman"/>
          <w:sz w:val="30"/>
          <w:szCs w:val="30"/>
        </w:rPr>
        <w:t>«</w:t>
      </w:r>
      <w:r w:rsidRPr="00DF69EC">
        <w:rPr>
          <w:rFonts w:ascii="Times New Roman" w:hAnsi="Times New Roman" w:cs="Times New Roman"/>
          <w:i/>
          <w:sz w:val="30"/>
          <w:szCs w:val="30"/>
        </w:rPr>
        <w:t>6а</w:t>
      </w:r>
      <w:r w:rsidRPr="00DF69EC">
        <w:rPr>
          <w:rFonts w:ascii="Times New Roman" w:hAnsi="Times New Roman" w:cs="Times New Roman"/>
          <w:sz w:val="30"/>
          <w:szCs w:val="30"/>
        </w:rPr>
        <w:t>» (</w:t>
      </w:r>
      <w:r w:rsidR="00474A6D" w:rsidRPr="00DF69EC">
        <w:rPr>
          <w:rFonts w:ascii="Times New Roman" w:hAnsi="Times New Roman" w:cs="Times New Roman"/>
          <w:sz w:val="30"/>
          <w:szCs w:val="30"/>
        </w:rPr>
        <w:t>приложение</w:t>
      </w:r>
      <w:r w:rsidR="004F62D4" w:rsidRPr="00DF69EC">
        <w:rPr>
          <w:rFonts w:ascii="Times New Roman" w:hAnsi="Times New Roman" w:cs="Times New Roman"/>
          <w:sz w:val="30"/>
          <w:szCs w:val="30"/>
        </w:rPr>
        <w:t> </w:t>
      </w:r>
      <w:r w:rsidR="00474A6D" w:rsidRPr="00DF69EC">
        <w:rPr>
          <w:rFonts w:ascii="Times New Roman" w:hAnsi="Times New Roman" w:cs="Times New Roman"/>
          <w:sz w:val="30"/>
          <w:szCs w:val="30"/>
        </w:rPr>
        <w:t xml:space="preserve">1 </w:t>
      </w:r>
      <w:r w:rsidRPr="00DF69EC">
        <w:rPr>
          <w:rFonts w:ascii="Times New Roman" w:hAnsi="Times New Roman" w:cs="Times New Roman"/>
          <w:sz w:val="30"/>
          <w:szCs w:val="30"/>
        </w:rPr>
        <w:t>таблица</w:t>
      </w:r>
      <w:r w:rsidR="00BA2E00" w:rsidRPr="00DF69EC">
        <w:rPr>
          <w:rFonts w:ascii="Times New Roman" w:hAnsi="Times New Roman" w:cs="Times New Roman"/>
          <w:sz w:val="30"/>
          <w:szCs w:val="30"/>
        </w:rPr>
        <w:t> </w:t>
      </w:r>
      <w:r w:rsidRPr="00DF69EC">
        <w:rPr>
          <w:rFonts w:ascii="Times New Roman" w:hAnsi="Times New Roman" w:cs="Times New Roman"/>
          <w:sz w:val="30"/>
          <w:szCs w:val="30"/>
        </w:rPr>
        <w:t>1</w:t>
      </w:r>
      <w:r w:rsidR="003C055E" w:rsidRPr="00DF69EC">
        <w:rPr>
          <w:rFonts w:ascii="Times New Roman" w:hAnsi="Times New Roman" w:cs="Times New Roman"/>
          <w:sz w:val="30"/>
          <w:szCs w:val="30"/>
        </w:rPr>
        <w:t>1</w:t>
      </w:r>
      <w:r w:rsidRPr="00DF69EC">
        <w:rPr>
          <w:rFonts w:ascii="Times New Roman" w:hAnsi="Times New Roman" w:cs="Times New Roman"/>
          <w:sz w:val="30"/>
          <w:szCs w:val="30"/>
        </w:rPr>
        <w:t>)</w:t>
      </w:r>
    </w:p>
    <w:p w:rsidR="00E813B9" w:rsidRPr="00DF69EC" w:rsidRDefault="00E813B9" w:rsidP="00E813B9">
      <w:pPr>
        <w:pStyle w:val="a3"/>
        <w:spacing w:after="0" w:line="257" w:lineRule="auto"/>
        <w:ind w:left="106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Периодичность вывоза: </w:t>
      </w:r>
      <w:r w:rsidRPr="00DF69EC">
        <w:rPr>
          <w:rFonts w:ascii="Times New Roman" w:hAnsi="Times New Roman" w:cs="Times New Roman"/>
          <w:i/>
          <w:sz w:val="30"/>
          <w:szCs w:val="30"/>
        </w:rPr>
        <w:t>каждая среда</w:t>
      </w:r>
    </w:p>
    <w:p w:rsidR="00E813B9" w:rsidRPr="00DF69EC" w:rsidRDefault="00E813B9" w:rsidP="004F62D4">
      <w:pPr>
        <w:pStyle w:val="a3"/>
        <w:spacing w:after="120" w:line="257" w:lineRule="auto"/>
        <w:ind w:left="1072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Время следования – </w:t>
      </w:r>
      <w:r w:rsidRPr="00DF69EC">
        <w:rPr>
          <w:rFonts w:ascii="Times New Roman" w:hAnsi="Times New Roman" w:cs="Times New Roman"/>
          <w:i/>
          <w:sz w:val="30"/>
          <w:szCs w:val="30"/>
        </w:rPr>
        <w:t>8:00-</w:t>
      </w:r>
      <w:r w:rsidR="0088366C" w:rsidRPr="00DF69EC">
        <w:rPr>
          <w:rFonts w:ascii="Times New Roman" w:hAnsi="Times New Roman" w:cs="Times New Roman"/>
          <w:i/>
          <w:sz w:val="30"/>
          <w:szCs w:val="30"/>
        </w:rPr>
        <w:t>20</w:t>
      </w:r>
      <w:r w:rsidRPr="00DF69EC">
        <w:rPr>
          <w:rFonts w:ascii="Times New Roman" w:hAnsi="Times New Roman" w:cs="Times New Roman"/>
          <w:i/>
          <w:sz w:val="30"/>
          <w:szCs w:val="30"/>
        </w:rPr>
        <w:t>:00</w:t>
      </w:r>
      <w:r w:rsidRPr="00DF69EC">
        <w:rPr>
          <w:rFonts w:ascii="Times New Roman" w:hAnsi="Times New Roman" w:cs="Times New Roman"/>
          <w:sz w:val="30"/>
          <w:szCs w:val="30"/>
        </w:rPr>
        <w:t>;</w:t>
      </w:r>
    </w:p>
    <w:p w:rsidR="00E813B9" w:rsidRPr="00DF69EC" w:rsidRDefault="00297D06" w:rsidP="00E44998">
      <w:pPr>
        <w:pStyle w:val="a3"/>
        <w:numPr>
          <w:ilvl w:val="0"/>
          <w:numId w:val="1"/>
        </w:numPr>
        <w:spacing w:after="0" w:line="257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Маршрутный график</w:t>
      </w:r>
      <w:r w:rsidR="00BA2E00" w:rsidRPr="00DF69EC">
        <w:rPr>
          <w:rFonts w:ascii="Times New Roman" w:hAnsi="Times New Roman" w:cs="Times New Roman"/>
          <w:sz w:val="30"/>
          <w:szCs w:val="30"/>
        </w:rPr>
        <w:t xml:space="preserve"> </w:t>
      </w:r>
      <w:r w:rsidR="004F62D4" w:rsidRPr="00DF69EC">
        <w:rPr>
          <w:rFonts w:ascii="Times New Roman" w:hAnsi="Times New Roman" w:cs="Times New Roman"/>
          <w:sz w:val="30"/>
          <w:szCs w:val="30"/>
        </w:rPr>
        <w:t>сбора и удаления</w:t>
      </w:r>
      <w:r w:rsidR="00BA2E00" w:rsidRPr="00DF69EC">
        <w:rPr>
          <w:rFonts w:ascii="Times New Roman" w:hAnsi="Times New Roman" w:cs="Times New Roman"/>
          <w:sz w:val="30"/>
          <w:szCs w:val="30"/>
        </w:rPr>
        <w:t xml:space="preserve"> коммунальных отходов с территории индивидуальной жилой застройки</w:t>
      </w:r>
      <w:r w:rsidRPr="00DF69EC">
        <w:rPr>
          <w:rFonts w:ascii="Times New Roman" w:hAnsi="Times New Roman" w:cs="Times New Roman"/>
          <w:sz w:val="30"/>
          <w:szCs w:val="30"/>
        </w:rPr>
        <w:t xml:space="preserve"> «</w:t>
      </w:r>
      <w:r w:rsidRPr="00DF69EC">
        <w:rPr>
          <w:rFonts w:ascii="Times New Roman" w:hAnsi="Times New Roman" w:cs="Times New Roman"/>
          <w:i/>
          <w:sz w:val="30"/>
          <w:szCs w:val="30"/>
        </w:rPr>
        <w:t>6Б</w:t>
      </w:r>
      <w:r w:rsidRPr="00DF69EC">
        <w:rPr>
          <w:rFonts w:ascii="Times New Roman" w:hAnsi="Times New Roman" w:cs="Times New Roman"/>
          <w:sz w:val="30"/>
          <w:szCs w:val="30"/>
        </w:rPr>
        <w:t>» (</w:t>
      </w:r>
      <w:r w:rsidR="00474A6D" w:rsidRPr="00DF69EC">
        <w:rPr>
          <w:rFonts w:ascii="Times New Roman" w:hAnsi="Times New Roman" w:cs="Times New Roman"/>
          <w:sz w:val="30"/>
          <w:szCs w:val="30"/>
        </w:rPr>
        <w:t>приложение</w:t>
      </w:r>
      <w:r w:rsidR="004F62D4" w:rsidRPr="00DF69EC">
        <w:rPr>
          <w:rFonts w:ascii="Times New Roman" w:hAnsi="Times New Roman" w:cs="Times New Roman"/>
          <w:sz w:val="30"/>
          <w:szCs w:val="30"/>
        </w:rPr>
        <w:t> </w:t>
      </w:r>
      <w:r w:rsidR="00474A6D" w:rsidRPr="00DF69EC">
        <w:rPr>
          <w:rFonts w:ascii="Times New Roman" w:hAnsi="Times New Roman" w:cs="Times New Roman"/>
          <w:sz w:val="30"/>
          <w:szCs w:val="30"/>
        </w:rPr>
        <w:t xml:space="preserve">1 </w:t>
      </w:r>
      <w:r w:rsidRPr="00DF69EC">
        <w:rPr>
          <w:rFonts w:ascii="Times New Roman" w:hAnsi="Times New Roman" w:cs="Times New Roman"/>
          <w:sz w:val="30"/>
          <w:szCs w:val="30"/>
        </w:rPr>
        <w:t>таблица</w:t>
      </w:r>
      <w:r w:rsidR="00BA2E00" w:rsidRPr="00DF69EC">
        <w:rPr>
          <w:rFonts w:ascii="Times New Roman" w:hAnsi="Times New Roman" w:cs="Times New Roman"/>
          <w:sz w:val="30"/>
          <w:szCs w:val="30"/>
        </w:rPr>
        <w:t> </w:t>
      </w:r>
      <w:r w:rsidRPr="00DF69EC">
        <w:rPr>
          <w:rFonts w:ascii="Times New Roman" w:hAnsi="Times New Roman" w:cs="Times New Roman"/>
          <w:sz w:val="30"/>
          <w:szCs w:val="30"/>
        </w:rPr>
        <w:t>1</w:t>
      </w:r>
      <w:r w:rsidR="003C055E" w:rsidRPr="00DF69EC">
        <w:rPr>
          <w:rFonts w:ascii="Times New Roman" w:hAnsi="Times New Roman" w:cs="Times New Roman"/>
          <w:sz w:val="30"/>
          <w:szCs w:val="30"/>
        </w:rPr>
        <w:t>2</w:t>
      </w:r>
      <w:r w:rsidRPr="00DF69EC">
        <w:rPr>
          <w:rFonts w:ascii="Times New Roman" w:hAnsi="Times New Roman" w:cs="Times New Roman"/>
          <w:sz w:val="30"/>
          <w:szCs w:val="30"/>
        </w:rPr>
        <w:t>)</w:t>
      </w:r>
    </w:p>
    <w:p w:rsidR="00297D06" w:rsidRPr="00DF69EC" w:rsidRDefault="00297D06" w:rsidP="00297D06">
      <w:pPr>
        <w:pStyle w:val="a3"/>
        <w:spacing w:after="0" w:line="257" w:lineRule="auto"/>
        <w:ind w:left="106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Периодичность вывоза: </w:t>
      </w:r>
      <w:r w:rsidRPr="00DF69EC">
        <w:rPr>
          <w:rFonts w:ascii="Times New Roman" w:hAnsi="Times New Roman" w:cs="Times New Roman"/>
          <w:i/>
          <w:sz w:val="30"/>
          <w:szCs w:val="30"/>
        </w:rPr>
        <w:t>каждая среда</w:t>
      </w:r>
    </w:p>
    <w:p w:rsidR="00297D06" w:rsidRPr="00DF69EC" w:rsidRDefault="00297D06" w:rsidP="00297D06">
      <w:pPr>
        <w:pStyle w:val="a3"/>
        <w:spacing w:after="0" w:line="257" w:lineRule="auto"/>
        <w:ind w:left="106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Время следования – </w:t>
      </w:r>
      <w:r w:rsidRPr="00DF69EC">
        <w:rPr>
          <w:rFonts w:ascii="Times New Roman" w:hAnsi="Times New Roman" w:cs="Times New Roman"/>
          <w:i/>
          <w:sz w:val="30"/>
          <w:szCs w:val="30"/>
        </w:rPr>
        <w:t>8:00-</w:t>
      </w:r>
      <w:r w:rsidR="0088366C" w:rsidRPr="00DF69EC">
        <w:rPr>
          <w:rFonts w:ascii="Times New Roman" w:hAnsi="Times New Roman" w:cs="Times New Roman"/>
          <w:i/>
          <w:sz w:val="30"/>
          <w:szCs w:val="30"/>
        </w:rPr>
        <w:t>20</w:t>
      </w:r>
      <w:r w:rsidRPr="00DF69EC">
        <w:rPr>
          <w:rFonts w:ascii="Times New Roman" w:hAnsi="Times New Roman" w:cs="Times New Roman"/>
          <w:i/>
          <w:sz w:val="30"/>
          <w:szCs w:val="30"/>
        </w:rPr>
        <w:t>:00</w:t>
      </w:r>
      <w:r w:rsidRPr="00DF69EC">
        <w:rPr>
          <w:rFonts w:ascii="Times New Roman" w:hAnsi="Times New Roman" w:cs="Times New Roman"/>
          <w:sz w:val="30"/>
          <w:szCs w:val="30"/>
        </w:rPr>
        <w:t>;</w:t>
      </w:r>
    </w:p>
    <w:p w:rsidR="00297D06" w:rsidRPr="00DF69EC" w:rsidRDefault="005761C2" w:rsidP="00E44998">
      <w:pPr>
        <w:pStyle w:val="a3"/>
        <w:numPr>
          <w:ilvl w:val="0"/>
          <w:numId w:val="1"/>
        </w:numPr>
        <w:spacing w:after="0" w:line="257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Маршрутный график</w:t>
      </w:r>
      <w:r w:rsidR="00BA2E00" w:rsidRPr="00DF69EC">
        <w:rPr>
          <w:rFonts w:ascii="Times New Roman" w:hAnsi="Times New Roman" w:cs="Times New Roman"/>
          <w:sz w:val="30"/>
          <w:szCs w:val="30"/>
        </w:rPr>
        <w:t xml:space="preserve"> </w:t>
      </w:r>
      <w:r w:rsidR="004F62D4" w:rsidRPr="00DF69EC">
        <w:rPr>
          <w:rFonts w:ascii="Times New Roman" w:hAnsi="Times New Roman" w:cs="Times New Roman"/>
          <w:sz w:val="30"/>
          <w:szCs w:val="30"/>
        </w:rPr>
        <w:t>сбора и удаления</w:t>
      </w:r>
      <w:r w:rsidR="00BA2E00" w:rsidRPr="00DF69EC">
        <w:rPr>
          <w:rFonts w:ascii="Times New Roman" w:hAnsi="Times New Roman" w:cs="Times New Roman"/>
          <w:sz w:val="30"/>
          <w:szCs w:val="30"/>
        </w:rPr>
        <w:t xml:space="preserve"> коммунальных отходов с территории индивидуальной жилой застройки</w:t>
      </w:r>
      <w:r w:rsidRPr="00DF69EC">
        <w:rPr>
          <w:rFonts w:ascii="Times New Roman" w:hAnsi="Times New Roman" w:cs="Times New Roman"/>
          <w:sz w:val="30"/>
          <w:szCs w:val="30"/>
        </w:rPr>
        <w:t xml:space="preserve"> «</w:t>
      </w:r>
      <w:r w:rsidRPr="00DF69EC">
        <w:rPr>
          <w:rFonts w:ascii="Times New Roman" w:hAnsi="Times New Roman" w:cs="Times New Roman"/>
          <w:i/>
          <w:sz w:val="30"/>
          <w:szCs w:val="30"/>
        </w:rPr>
        <w:t>6В</w:t>
      </w:r>
      <w:r w:rsidRPr="00DF69EC">
        <w:rPr>
          <w:rFonts w:ascii="Times New Roman" w:hAnsi="Times New Roman" w:cs="Times New Roman"/>
          <w:sz w:val="30"/>
          <w:szCs w:val="30"/>
        </w:rPr>
        <w:t>» (</w:t>
      </w:r>
      <w:r w:rsidR="00474A6D" w:rsidRPr="00DF69EC">
        <w:rPr>
          <w:rFonts w:ascii="Times New Roman" w:hAnsi="Times New Roman" w:cs="Times New Roman"/>
          <w:sz w:val="30"/>
          <w:szCs w:val="30"/>
        </w:rPr>
        <w:t>приложение</w:t>
      </w:r>
      <w:r w:rsidR="004F62D4" w:rsidRPr="00DF69EC">
        <w:rPr>
          <w:rFonts w:ascii="Times New Roman" w:hAnsi="Times New Roman" w:cs="Times New Roman"/>
          <w:sz w:val="30"/>
          <w:szCs w:val="30"/>
        </w:rPr>
        <w:t> </w:t>
      </w:r>
      <w:r w:rsidR="00474A6D" w:rsidRPr="00DF69EC">
        <w:rPr>
          <w:rFonts w:ascii="Times New Roman" w:hAnsi="Times New Roman" w:cs="Times New Roman"/>
          <w:sz w:val="30"/>
          <w:szCs w:val="30"/>
        </w:rPr>
        <w:t xml:space="preserve">1 </w:t>
      </w:r>
      <w:r w:rsidRPr="00DF69EC">
        <w:rPr>
          <w:rFonts w:ascii="Times New Roman" w:hAnsi="Times New Roman" w:cs="Times New Roman"/>
          <w:sz w:val="30"/>
          <w:szCs w:val="30"/>
        </w:rPr>
        <w:t>таблица</w:t>
      </w:r>
      <w:r w:rsidR="00BA2E00" w:rsidRPr="00DF69EC">
        <w:rPr>
          <w:rFonts w:ascii="Times New Roman" w:hAnsi="Times New Roman" w:cs="Times New Roman"/>
          <w:sz w:val="30"/>
          <w:szCs w:val="30"/>
        </w:rPr>
        <w:t> </w:t>
      </w:r>
      <w:r w:rsidRPr="00DF69EC">
        <w:rPr>
          <w:rFonts w:ascii="Times New Roman" w:hAnsi="Times New Roman" w:cs="Times New Roman"/>
          <w:sz w:val="30"/>
          <w:szCs w:val="30"/>
        </w:rPr>
        <w:t>1</w:t>
      </w:r>
      <w:r w:rsidR="003C055E" w:rsidRPr="00DF69EC">
        <w:rPr>
          <w:rFonts w:ascii="Times New Roman" w:hAnsi="Times New Roman" w:cs="Times New Roman"/>
          <w:sz w:val="30"/>
          <w:szCs w:val="30"/>
        </w:rPr>
        <w:t>3</w:t>
      </w:r>
      <w:r w:rsidRPr="00DF69EC">
        <w:rPr>
          <w:rFonts w:ascii="Times New Roman" w:hAnsi="Times New Roman" w:cs="Times New Roman"/>
          <w:sz w:val="30"/>
          <w:szCs w:val="30"/>
        </w:rPr>
        <w:t>)</w:t>
      </w:r>
    </w:p>
    <w:p w:rsidR="0081737A" w:rsidRPr="00DF69EC" w:rsidRDefault="0081737A" w:rsidP="0081737A">
      <w:pPr>
        <w:pStyle w:val="a3"/>
        <w:spacing w:after="0" w:line="257" w:lineRule="auto"/>
        <w:ind w:left="106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Периодичность вывоза: </w:t>
      </w:r>
      <w:r w:rsidRPr="00DF69EC">
        <w:rPr>
          <w:rFonts w:ascii="Times New Roman" w:hAnsi="Times New Roman" w:cs="Times New Roman"/>
          <w:i/>
          <w:sz w:val="30"/>
          <w:szCs w:val="30"/>
        </w:rPr>
        <w:t>каждая среда</w:t>
      </w:r>
    </w:p>
    <w:p w:rsidR="0081737A" w:rsidRPr="00DF69EC" w:rsidRDefault="0081737A" w:rsidP="004F62D4">
      <w:pPr>
        <w:pStyle w:val="a3"/>
        <w:spacing w:after="120" w:line="257" w:lineRule="auto"/>
        <w:ind w:left="1072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Время следования – </w:t>
      </w:r>
      <w:r w:rsidRPr="00DF69EC">
        <w:rPr>
          <w:rFonts w:ascii="Times New Roman" w:hAnsi="Times New Roman" w:cs="Times New Roman"/>
          <w:i/>
          <w:sz w:val="30"/>
          <w:szCs w:val="30"/>
        </w:rPr>
        <w:t>8:00-</w:t>
      </w:r>
      <w:r w:rsidR="0088366C" w:rsidRPr="00DF69EC">
        <w:rPr>
          <w:rFonts w:ascii="Times New Roman" w:hAnsi="Times New Roman" w:cs="Times New Roman"/>
          <w:i/>
          <w:sz w:val="30"/>
          <w:szCs w:val="30"/>
        </w:rPr>
        <w:t>20</w:t>
      </w:r>
      <w:r w:rsidRPr="00DF69EC">
        <w:rPr>
          <w:rFonts w:ascii="Times New Roman" w:hAnsi="Times New Roman" w:cs="Times New Roman"/>
          <w:i/>
          <w:sz w:val="30"/>
          <w:szCs w:val="30"/>
        </w:rPr>
        <w:t>:00</w:t>
      </w:r>
      <w:r w:rsidRPr="00DF69EC">
        <w:rPr>
          <w:rFonts w:ascii="Times New Roman" w:hAnsi="Times New Roman" w:cs="Times New Roman"/>
          <w:sz w:val="30"/>
          <w:szCs w:val="30"/>
        </w:rPr>
        <w:t>;</w:t>
      </w:r>
    </w:p>
    <w:p w:rsidR="0081737A" w:rsidRPr="00DF69EC" w:rsidRDefault="0081737A" w:rsidP="00E44998">
      <w:pPr>
        <w:pStyle w:val="a3"/>
        <w:numPr>
          <w:ilvl w:val="0"/>
          <w:numId w:val="1"/>
        </w:numPr>
        <w:spacing w:after="0" w:line="257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Маршрутный график</w:t>
      </w:r>
      <w:r w:rsidR="00BA2E00" w:rsidRPr="00DF69EC">
        <w:rPr>
          <w:rFonts w:ascii="Times New Roman" w:hAnsi="Times New Roman" w:cs="Times New Roman"/>
          <w:sz w:val="30"/>
          <w:szCs w:val="30"/>
        </w:rPr>
        <w:t xml:space="preserve"> </w:t>
      </w:r>
      <w:r w:rsidR="004F62D4" w:rsidRPr="00DF69EC">
        <w:rPr>
          <w:rFonts w:ascii="Times New Roman" w:hAnsi="Times New Roman" w:cs="Times New Roman"/>
          <w:sz w:val="30"/>
          <w:szCs w:val="30"/>
        </w:rPr>
        <w:t>сбора и удаления</w:t>
      </w:r>
      <w:r w:rsidR="00BA2E00" w:rsidRPr="00DF69EC">
        <w:rPr>
          <w:rFonts w:ascii="Times New Roman" w:hAnsi="Times New Roman" w:cs="Times New Roman"/>
          <w:sz w:val="30"/>
          <w:szCs w:val="30"/>
        </w:rPr>
        <w:t xml:space="preserve"> коммунальных отходов с территории индивидуальной жилой застройки</w:t>
      </w:r>
      <w:r w:rsidRPr="00DF69EC">
        <w:rPr>
          <w:rFonts w:ascii="Times New Roman" w:hAnsi="Times New Roman" w:cs="Times New Roman"/>
          <w:sz w:val="30"/>
          <w:szCs w:val="30"/>
        </w:rPr>
        <w:t xml:space="preserve"> «</w:t>
      </w:r>
      <w:r w:rsidRPr="00DF69EC">
        <w:rPr>
          <w:rFonts w:ascii="Times New Roman" w:hAnsi="Times New Roman" w:cs="Times New Roman"/>
          <w:i/>
          <w:sz w:val="30"/>
          <w:szCs w:val="30"/>
        </w:rPr>
        <w:t>7К</w:t>
      </w:r>
      <w:r w:rsidRPr="00DF69EC">
        <w:rPr>
          <w:rFonts w:ascii="Times New Roman" w:hAnsi="Times New Roman" w:cs="Times New Roman"/>
          <w:sz w:val="30"/>
          <w:szCs w:val="30"/>
        </w:rPr>
        <w:t>» (</w:t>
      </w:r>
      <w:r w:rsidR="00474A6D" w:rsidRPr="00DF69EC">
        <w:rPr>
          <w:rFonts w:ascii="Times New Roman" w:hAnsi="Times New Roman" w:cs="Times New Roman"/>
          <w:sz w:val="30"/>
          <w:szCs w:val="30"/>
        </w:rPr>
        <w:t>приложение</w:t>
      </w:r>
      <w:r w:rsidR="004F62D4" w:rsidRPr="00DF69EC">
        <w:rPr>
          <w:rFonts w:ascii="Times New Roman" w:hAnsi="Times New Roman" w:cs="Times New Roman"/>
          <w:sz w:val="30"/>
          <w:szCs w:val="30"/>
        </w:rPr>
        <w:t> </w:t>
      </w:r>
      <w:r w:rsidR="00474A6D" w:rsidRPr="00DF69EC">
        <w:rPr>
          <w:rFonts w:ascii="Times New Roman" w:hAnsi="Times New Roman" w:cs="Times New Roman"/>
          <w:sz w:val="30"/>
          <w:szCs w:val="30"/>
        </w:rPr>
        <w:t xml:space="preserve">1 </w:t>
      </w:r>
      <w:r w:rsidRPr="00DF69EC">
        <w:rPr>
          <w:rFonts w:ascii="Times New Roman" w:hAnsi="Times New Roman" w:cs="Times New Roman"/>
          <w:sz w:val="30"/>
          <w:szCs w:val="30"/>
        </w:rPr>
        <w:t>таблица</w:t>
      </w:r>
      <w:r w:rsidR="00BA2E00" w:rsidRPr="00DF69EC">
        <w:rPr>
          <w:rFonts w:ascii="Times New Roman" w:hAnsi="Times New Roman" w:cs="Times New Roman"/>
          <w:sz w:val="30"/>
          <w:szCs w:val="30"/>
        </w:rPr>
        <w:t> </w:t>
      </w:r>
      <w:r w:rsidRPr="00DF69EC">
        <w:rPr>
          <w:rFonts w:ascii="Times New Roman" w:hAnsi="Times New Roman" w:cs="Times New Roman"/>
          <w:sz w:val="30"/>
          <w:szCs w:val="30"/>
        </w:rPr>
        <w:t>1</w:t>
      </w:r>
      <w:r w:rsidR="003C055E" w:rsidRPr="00DF69EC">
        <w:rPr>
          <w:rFonts w:ascii="Times New Roman" w:hAnsi="Times New Roman" w:cs="Times New Roman"/>
          <w:sz w:val="30"/>
          <w:szCs w:val="30"/>
        </w:rPr>
        <w:t>4</w:t>
      </w:r>
      <w:r w:rsidRPr="00DF69EC">
        <w:rPr>
          <w:rFonts w:ascii="Times New Roman" w:hAnsi="Times New Roman" w:cs="Times New Roman"/>
          <w:sz w:val="30"/>
          <w:szCs w:val="30"/>
        </w:rPr>
        <w:t>)</w:t>
      </w:r>
    </w:p>
    <w:p w:rsidR="0081737A" w:rsidRPr="00DF69EC" w:rsidRDefault="0081737A" w:rsidP="0081737A">
      <w:pPr>
        <w:pStyle w:val="a3"/>
        <w:spacing w:after="0" w:line="257" w:lineRule="auto"/>
        <w:ind w:left="106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Периодичность вывоза: </w:t>
      </w:r>
      <w:r w:rsidRPr="00DF69EC">
        <w:rPr>
          <w:rFonts w:ascii="Times New Roman" w:hAnsi="Times New Roman" w:cs="Times New Roman"/>
          <w:i/>
          <w:sz w:val="30"/>
          <w:szCs w:val="30"/>
        </w:rPr>
        <w:t>каждая среда</w:t>
      </w:r>
    </w:p>
    <w:p w:rsidR="0081737A" w:rsidRPr="00DF69EC" w:rsidRDefault="0081737A" w:rsidP="004F62D4">
      <w:pPr>
        <w:pStyle w:val="a3"/>
        <w:spacing w:after="120" w:line="257" w:lineRule="auto"/>
        <w:ind w:left="1072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Время следования – </w:t>
      </w:r>
      <w:r w:rsidRPr="00DF69EC">
        <w:rPr>
          <w:rFonts w:ascii="Times New Roman" w:hAnsi="Times New Roman" w:cs="Times New Roman"/>
          <w:i/>
          <w:sz w:val="30"/>
          <w:szCs w:val="30"/>
        </w:rPr>
        <w:t>8:00-</w:t>
      </w:r>
      <w:r w:rsidR="0088366C" w:rsidRPr="00DF69EC">
        <w:rPr>
          <w:rFonts w:ascii="Times New Roman" w:hAnsi="Times New Roman" w:cs="Times New Roman"/>
          <w:i/>
          <w:sz w:val="30"/>
          <w:szCs w:val="30"/>
        </w:rPr>
        <w:t>20</w:t>
      </w:r>
      <w:r w:rsidRPr="00DF69EC">
        <w:rPr>
          <w:rFonts w:ascii="Times New Roman" w:hAnsi="Times New Roman" w:cs="Times New Roman"/>
          <w:i/>
          <w:sz w:val="30"/>
          <w:szCs w:val="30"/>
        </w:rPr>
        <w:t>:00</w:t>
      </w:r>
      <w:r w:rsidRPr="00DF69EC">
        <w:rPr>
          <w:rFonts w:ascii="Times New Roman" w:hAnsi="Times New Roman" w:cs="Times New Roman"/>
          <w:sz w:val="30"/>
          <w:szCs w:val="30"/>
        </w:rPr>
        <w:t>;</w:t>
      </w:r>
    </w:p>
    <w:p w:rsidR="003C055E" w:rsidRPr="00DF69EC" w:rsidRDefault="003C055E" w:rsidP="003C055E">
      <w:pPr>
        <w:pStyle w:val="a3"/>
        <w:numPr>
          <w:ilvl w:val="0"/>
          <w:numId w:val="1"/>
        </w:numPr>
        <w:spacing w:after="0" w:line="257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Маршрутный график</w:t>
      </w:r>
      <w:r w:rsidR="00BA2E00" w:rsidRPr="00DF69EC">
        <w:rPr>
          <w:rFonts w:ascii="Times New Roman" w:hAnsi="Times New Roman" w:cs="Times New Roman"/>
          <w:sz w:val="30"/>
          <w:szCs w:val="30"/>
        </w:rPr>
        <w:t xml:space="preserve"> </w:t>
      </w:r>
      <w:r w:rsidR="004F62D4" w:rsidRPr="00DF69EC">
        <w:rPr>
          <w:rFonts w:ascii="Times New Roman" w:hAnsi="Times New Roman" w:cs="Times New Roman"/>
          <w:sz w:val="30"/>
          <w:szCs w:val="30"/>
        </w:rPr>
        <w:t>сбора и удаления</w:t>
      </w:r>
      <w:r w:rsidR="00BA2E00" w:rsidRPr="00DF69EC">
        <w:rPr>
          <w:rFonts w:ascii="Times New Roman" w:hAnsi="Times New Roman" w:cs="Times New Roman"/>
          <w:sz w:val="30"/>
          <w:szCs w:val="30"/>
        </w:rPr>
        <w:t xml:space="preserve"> коммунальных отходов с территории индивидуальной жилой застройки</w:t>
      </w:r>
      <w:r w:rsidRPr="00DF69EC">
        <w:rPr>
          <w:rFonts w:ascii="Times New Roman" w:hAnsi="Times New Roman" w:cs="Times New Roman"/>
          <w:sz w:val="30"/>
          <w:szCs w:val="30"/>
        </w:rPr>
        <w:t xml:space="preserve"> «</w:t>
      </w:r>
      <w:r w:rsidRPr="00DF69EC">
        <w:rPr>
          <w:rFonts w:ascii="Times New Roman" w:hAnsi="Times New Roman" w:cs="Times New Roman"/>
          <w:i/>
          <w:sz w:val="30"/>
          <w:szCs w:val="30"/>
        </w:rPr>
        <w:t>9Г</w:t>
      </w:r>
      <w:r w:rsidRPr="00DF69EC">
        <w:rPr>
          <w:rFonts w:ascii="Times New Roman" w:hAnsi="Times New Roman" w:cs="Times New Roman"/>
          <w:sz w:val="30"/>
          <w:szCs w:val="30"/>
        </w:rPr>
        <w:t>» (</w:t>
      </w:r>
      <w:r w:rsidR="00BA2E00" w:rsidRPr="00DF69EC">
        <w:rPr>
          <w:rFonts w:ascii="Times New Roman" w:hAnsi="Times New Roman" w:cs="Times New Roman"/>
          <w:sz w:val="30"/>
          <w:szCs w:val="30"/>
        </w:rPr>
        <w:t>приложение</w:t>
      </w:r>
      <w:r w:rsidR="004F62D4" w:rsidRPr="00DF69EC">
        <w:rPr>
          <w:rFonts w:ascii="Times New Roman" w:hAnsi="Times New Roman" w:cs="Times New Roman"/>
          <w:sz w:val="30"/>
          <w:szCs w:val="30"/>
        </w:rPr>
        <w:t> </w:t>
      </w:r>
      <w:r w:rsidR="00BA2E00" w:rsidRPr="00DF69EC">
        <w:rPr>
          <w:rFonts w:ascii="Times New Roman" w:hAnsi="Times New Roman" w:cs="Times New Roman"/>
          <w:sz w:val="30"/>
          <w:szCs w:val="30"/>
        </w:rPr>
        <w:t xml:space="preserve">1 </w:t>
      </w:r>
      <w:r w:rsidRPr="00DF69EC">
        <w:rPr>
          <w:rFonts w:ascii="Times New Roman" w:hAnsi="Times New Roman" w:cs="Times New Roman"/>
          <w:sz w:val="30"/>
          <w:szCs w:val="30"/>
        </w:rPr>
        <w:t>таблица</w:t>
      </w:r>
      <w:r w:rsidR="00BA2E00" w:rsidRPr="00DF69EC">
        <w:rPr>
          <w:rFonts w:ascii="Times New Roman" w:hAnsi="Times New Roman" w:cs="Times New Roman"/>
          <w:sz w:val="30"/>
          <w:szCs w:val="30"/>
        </w:rPr>
        <w:t> </w:t>
      </w:r>
      <w:r w:rsidRPr="00DF69EC">
        <w:rPr>
          <w:rFonts w:ascii="Times New Roman" w:hAnsi="Times New Roman" w:cs="Times New Roman"/>
          <w:sz w:val="30"/>
          <w:szCs w:val="30"/>
        </w:rPr>
        <w:t>15)</w:t>
      </w:r>
    </w:p>
    <w:p w:rsidR="003C055E" w:rsidRPr="00DF69EC" w:rsidRDefault="003C055E" w:rsidP="003C055E">
      <w:pPr>
        <w:pStyle w:val="a3"/>
        <w:spacing w:after="0" w:line="257" w:lineRule="auto"/>
        <w:ind w:left="106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Периодичность вывоза: </w:t>
      </w:r>
      <w:r w:rsidRPr="00DF69EC">
        <w:rPr>
          <w:rFonts w:ascii="Times New Roman" w:hAnsi="Times New Roman" w:cs="Times New Roman"/>
          <w:i/>
          <w:sz w:val="30"/>
          <w:szCs w:val="30"/>
        </w:rPr>
        <w:t>каждый четверг</w:t>
      </w:r>
    </w:p>
    <w:p w:rsidR="003C055E" w:rsidRPr="00DF69EC" w:rsidRDefault="003C055E" w:rsidP="004F62D4">
      <w:pPr>
        <w:pStyle w:val="a3"/>
        <w:spacing w:after="120" w:line="257" w:lineRule="auto"/>
        <w:ind w:left="1072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Время следования – </w:t>
      </w:r>
      <w:r w:rsidRPr="00DF69EC">
        <w:rPr>
          <w:rFonts w:ascii="Times New Roman" w:hAnsi="Times New Roman" w:cs="Times New Roman"/>
          <w:i/>
          <w:sz w:val="30"/>
          <w:szCs w:val="30"/>
        </w:rPr>
        <w:t>8:00-20:00</w:t>
      </w:r>
    </w:p>
    <w:p w:rsidR="0081737A" w:rsidRPr="00DF69EC" w:rsidRDefault="0081737A" w:rsidP="0081737A">
      <w:pPr>
        <w:pStyle w:val="a3"/>
        <w:numPr>
          <w:ilvl w:val="0"/>
          <w:numId w:val="1"/>
        </w:numPr>
        <w:spacing w:after="0" w:line="257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Маршрутный график</w:t>
      </w:r>
      <w:r w:rsidR="00BA2E00" w:rsidRPr="00DF69EC">
        <w:rPr>
          <w:rFonts w:ascii="Times New Roman" w:hAnsi="Times New Roman" w:cs="Times New Roman"/>
          <w:sz w:val="30"/>
          <w:szCs w:val="30"/>
        </w:rPr>
        <w:t xml:space="preserve"> </w:t>
      </w:r>
      <w:r w:rsidR="004F62D4" w:rsidRPr="00DF69EC">
        <w:rPr>
          <w:rFonts w:ascii="Times New Roman" w:hAnsi="Times New Roman" w:cs="Times New Roman"/>
          <w:sz w:val="30"/>
          <w:szCs w:val="30"/>
        </w:rPr>
        <w:t>сбора и удаления</w:t>
      </w:r>
      <w:r w:rsidR="00BA2E00" w:rsidRPr="00DF69EC">
        <w:rPr>
          <w:rFonts w:ascii="Times New Roman" w:hAnsi="Times New Roman" w:cs="Times New Roman"/>
          <w:sz w:val="30"/>
          <w:szCs w:val="30"/>
        </w:rPr>
        <w:t xml:space="preserve"> коммунальных отходов с территории индивидуальной жилой застройки</w:t>
      </w:r>
      <w:r w:rsidRPr="00DF69EC">
        <w:rPr>
          <w:rFonts w:ascii="Times New Roman" w:hAnsi="Times New Roman" w:cs="Times New Roman"/>
          <w:sz w:val="30"/>
          <w:szCs w:val="30"/>
        </w:rPr>
        <w:t xml:space="preserve"> «</w:t>
      </w:r>
      <w:r w:rsidRPr="00DF69EC">
        <w:rPr>
          <w:rFonts w:ascii="Times New Roman" w:hAnsi="Times New Roman" w:cs="Times New Roman"/>
          <w:i/>
          <w:sz w:val="30"/>
          <w:szCs w:val="30"/>
        </w:rPr>
        <w:t>8а</w:t>
      </w:r>
      <w:r w:rsidR="009826E5" w:rsidRPr="00DF69EC">
        <w:rPr>
          <w:rFonts w:ascii="Times New Roman" w:hAnsi="Times New Roman" w:cs="Times New Roman"/>
          <w:sz w:val="30"/>
          <w:szCs w:val="30"/>
        </w:rPr>
        <w:t>» (</w:t>
      </w:r>
      <w:r w:rsidR="00BA2E00" w:rsidRPr="00DF69EC">
        <w:rPr>
          <w:rFonts w:ascii="Times New Roman" w:hAnsi="Times New Roman" w:cs="Times New Roman"/>
          <w:sz w:val="30"/>
          <w:szCs w:val="30"/>
        </w:rPr>
        <w:t>приложение</w:t>
      </w:r>
      <w:r w:rsidR="004F62D4" w:rsidRPr="00DF69EC">
        <w:rPr>
          <w:rFonts w:ascii="Times New Roman" w:hAnsi="Times New Roman" w:cs="Times New Roman"/>
          <w:sz w:val="30"/>
          <w:szCs w:val="30"/>
        </w:rPr>
        <w:t> </w:t>
      </w:r>
      <w:r w:rsidR="00BA2E00" w:rsidRPr="00DF69EC">
        <w:rPr>
          <w:rFonts w:ascii="Times New Roman" w:hAnsi="Times New Roman" w:cs="Times New Roman"/>
          <w:sz w:val="30"/>
          <w:szCs w:val="30"/>
        </w:rPr>
        <w:t xml:space="preserve">1 </w:t>
      </w:r>
      <w:r w:rsidR="009826E5" w:rsidRPr="00DF69EC">
        <w:rPr>
          <w:rFonts w:ascii="Times New Roman" w:hAnsi="Times New Roman" w:cs="Times New Roman"/>
          <w:sz w:val="30"/>
          <w:szCs w:val="30"/>
        </w:rPr>
        <w:t>таблица</w:t>
      </w:r>
      <w:r w:rsidR="00BA2E00" w:rsidRPr="00DF69EC">
        <w:rPr>
          <w:rFonts w:ascii="Times New Roman" w:hAnsi="Times New Roman" w:cs="Times New Roman"/>
          <w:sz w:val="30"/>
          <w:szCs w:val="30"/>
        </w:rPr>
        <w:t> </w:t>
      </w:r>
      <w:r w:rsidR="009826E5" w:rsidRPr="00DF69EC">
        <w:rPr>
          <w:rFonts w:ascii="Times New Roman" w:hAnsi="Times New Roman" w:cs="Times New Roman"/>
          <w:sz w:val="30"/>
          <w:szCs w:val="30"/>
        </w:rPr>
        <w:t>1</w:t>
      </w:r>
      <w:r w:rsidR="003C055E" w:rsidRPr="00DF69EC">
        <w:rPr>
          <w:rFonts w:ascii="Times New Roman" w:hAnsi="Times New Roman" w:cs="Times New Roman"/>
          <w:sz w:val="30"/>
          <w:szCs w:val="30"/>
        </w:rPr>
        <w:t>6</w:t>
      </w:r>
      <w:r w:rsidRPr="00DF69EC">
        <w:rPr>
          <w:rFonts w:ascii="Times New Roman" w:hAnsi="Times New Roman" w:cs="Times New Roman"/>
          <w:sz w:val="30"/>
          <w:szCs w:val="30"/>
        </w:rPr>
        <w:t>)</w:t>
      </w:r>
    </w:p>
    <w:p w:rsidR="0081737A" w:rsidRPr="00DF69EC" w:rsidRDefault="0081737A" w:rsidP="0081737A">
      <w:pPr>
        <w:pStyle w:val="a3"/>
        <w:spacing w:after="0" w:line="257" w:lineRule="auto"/>
        <w:ind w:left="106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Периодичность вывоза: </w:t>
      </w:r>
      <w:r w:rsidRPr="00DF69EC">
        <w:rPr>
          <w:rFonts w:ascii="Times New Roman" w:hAnsi="Times New Roman" w:cs="Times New Roman"/>
          <w:i/>
          <w:sz w:val="30"/>
          <w:szCs w:val="30"/>
        </w:rPr>
        <w:t>каждый четверг</w:t>
      </w:r>
    </w:p>
    <w:p w:rsidR="0081737A" w:rsidRPr="00DF69EC" w:rsidRDefault="0081737A" w:rsidP="004F62D4">
      <w:pPr>
        <w:pStyle w:val="a3"/>
        <w:spacing w:after="120" w:line="257" w:lineRule="auto"/>
        <w:ind w:left="1072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Время следования – </w:t>
      </w:r>
      <w:r w:rsidRPr="00DF69EC">
        <w:rPr>
          <w:rFonts w:ascii="Times New Roman" w:hAnsi="Times New Roman" w:cs="Times New Roman"/>
          <w:i/>
          <w:sz w:val="30"/>
          <w:szCs w:val="30"/>
        </w:rPr>
        <w:t>8:00-</w:t>
      </w:r>
      <w:r w:rsidR="0088366C" w:rsidRPr="00DF69EC">
        <w:rPr>
          <w:rFonts w:ascii="Times New Roman" w:hAnsi="Times New Roman" w:cs="Times New Roman"/>
          <w:i/>
          <w:sz w:val="30"/>
          <w:szCs w:val="30"/>
        </w:rPr>
        <w:t>20</w:t>
      </w:r>
      <w:r w:rsidRPr="00DF69EC">
        <w:rPr>
          <w:rFonts w:ascii="Times New Roman" w:hAnsi="Times New Roman" w:cs="Times New Roman"/>
          <w:i/>
          <w:sz w:val="30"/>
          <w:szCs w:val="30"/>
        </w:rPr>
        <w:t>:00</w:t>
      </w:r>
      <w:r w:rsidRPr="00DF69EC">
        <w:rPr>
          <w:rFonts w:ascii="Times New Roman" w:hAnsi="Times New Roman" w:cs="Times New Roman"/>
          <w:sz w:val="30"/>
          <w:szCs w:val="30"/>
        </w:rPr>
        <w:t>;</w:t>
      </w:r>
    </w:p>
    <w:p w:rsidR="009826E5" w:rsidRPr="00DF69EC" w:rsidRDefault="009826E5" w:rsidP="009826E5">
      <w:pPr>
        <w:pStyle w:val="a3"/>
        <w:numPr>
          <w:ilvl w:val="0"/>
          <w:numId w:val="1"/>
        </w:numPr>
        <w:spacing w:after="0" w:line="257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Маршрутный график </w:t>
      </w:r>
      <w:r w:rsidR="004F62D4" w:rsidRPr="00DF69EC">
        <w:rPr>
          <w:rFonts w:ascii="Times New Roman" w:hAnsi="Times New Roman" w:cs="Times New Roman"/>
          <w:sz w:val="30"/>
          <w:szCs w:val="30"/>
        </w:rPr>
        <w:t>сбора и удаления</w:t>
      </w:r>
      <w:r w:rsidR="00BA2E00" w:rsidRPr="00DF69EC">
        <w:rPr>
          <w:rFonts w:ascii="Times New Roman" w:hAnsi="Times New Roman" w:cs="Times New Roman"/>
          <w:sz w:val="30"/>
          <w:szCs w:val="30"/>
        </w:rPr>
        <w:t xml:space="preserve"> коммунальных отходов с территории индивидуальной жилой застройки </w:t>
      </w:r>
      <w:r w:rsidRPr="00DF69EC">
        <w:rPr>
          <w:rFonts w:ascii="Times New Roman" w:hAnsi="Times New Roman" w:cs="Times New Roman"/>
          <w:sz w:val="30"/>
          <w:szCs w:val="30"/>
        </w:rPr>
        <w:t>«</w:t>
      </w:r>
      <w:r w:rsidRPr="00DF69EC">
        <w:rPr>
          <w:rFonts w:ascii="Times New Roman" w:hAnsi="Times New Roman" w:cs="Times New Roman"/>
          <w:i/>
          <w:sz w:val="30"/>
          <w:szCs w:val="30"/>
        </w:rPr>
        <w:t>8В</w:t>
      </w:r>
      <w:r w:rsidRPr="00DF69EC">
        <w:rPr>
          <w:rFonts w:ascii="Times New Roman" w:hAnsi="Times New Roman" w:cs="Times New Roman"/>
          <w:sz w:val="30"/>
          <w:szCs w:val="30"/>
        </w:rPr>
        <w:t>» (</w:t>
      </w:r>
      <w:r w:rsidR="00BA2E00" w:rsidRPr="00DF69EC">
        <w:rPr>
          <w:rFonts w:ascii="Times New Roman" w:hAnsi="Times New Roman" w:cs="Times New Roman"/>
          <w:sz w:val="30"/>
          <w:szCs w:val="30"/>
        </w:rPr>
        <w:t>приложение</w:t>
      </w:r>
      <w:r w:rsidR="004F62D4" w:rsidRPr="00DF69EC">
        <w:rPr>
          <w:rFonts w:ascii="Times New Roman" w:hAnsi="Times New Roman" w:cs="Times New Roman"/>
          <w:sz w:val="30"/>
          <w:szCs w:val="30"/>
        </w:rPr>
        <w:t> </w:t>
      </w:r>
      <w:r w:rsidR="00BA2E00" w:rsidRPr="00DF69EC">
        <w:rPr>
          <w:rFonts w:ascii="Times New Roman" w:hAnsi="Times New Roman" w:cs="Times New Roman"/>
          <w:sz w:val="30"/>
          <w:szCs w:val="30"/>
        </w:rPr>
        <w:t xml:space="preserve">1 </w:t>
      </w:r>
      <w:r w:rsidRPr="00DF69EC">
        <w:rPr>
          <w:rFonts w:ascii="Times New Roman" w:hAnsi="Times New Roman" w:cs="Times New Roman"/>
          <w:sz w:val="30"/>
          <w:szCs w:val="30"/>
        </w:rPr>
        <w:t>таблица</w:t>
      </w:r>
      <w:r w:rsidR="00BA2E00" w:rsidRPr="00DF69EC">
        <w:rPr>
          <w:rFonts w:ascii="Times New Roman" w:hAnsi="Times New Roman" w:cs="Times New Roman"/>
          <w:sz w:val="30"/>
          <w:szCs w:val="30"/>
        </w:rPr>
        <w:t> </w:t>
      </w:r>
      <w:r w:rsidRPr="00DF69EC">
        <w:rPr>
          <w:rFonts w:ascii="Times New Roman" w:hAnsi="Times New Roman" w:cs="Times New Roman"/>
          <w:sz w:val="30"/>
          <w:szCs w:val="30"/>
        </w:rPr>
        <w:t>1</w:t>
      </w:r>
      <w:r w:rsidR="003C055E" w:rsidRPr="00DF69EC">
        <w:rPr>
          <w:rFonts w:ascii="Times New Roman" w:hAnsi="Times New Roman" w:cs="Times New Roman"/>
          <w:sz w:val="30"/>
          <w:szCs w:val="30"/>
        </w:rPr>
        <w:t>7</w:t>
      </w:r>
      <w:r w:rsidRPr="00DF69EC">
        <w:rPr>
          <w:rFonts w:ascii="Times New Roman" w:hAnsi="Times New Roman" w:cs="Times New Roman"/>
          <w:sz w:val="30"/>
          <w:szCs w:val="30"/>
        </w:rPr>
        <w:t>)</w:t>
      </w:r>
    </w:p>
    <w:p w:rsidR="009826E5" w:rsidRPr="00DF69EC" w:rsidRDefault="009826E5" w:rsidP="009826E5">
      <w:pPr>
        <w:pStyle w:val="a3"/>
        <w:spacing w:after="0" w:line="257" w:lineRule="auto"/>
        <w:ind w:left="106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Периодичность вывоза: </w:t>
      </w:r>
      <w:r w:rsidRPr="00DF69EC">
        <w:rPr>
          <w:rFonts w:ascii="Times New Roman" w:hAnsi="Times New Roman" w:cs="Times New Roman"/>
          <w:i/>
          <w:sz w:val="30"/>
          <w:szCs w:val="30"/>
        </w:rPr>
        <w:t>каждый четверг</w:t>
      </w:r>
    </w:p>
    <w:p w:rsidR="009826E5" w:rsidRPr="00DF69EC" w:rsidRDefault="009826E5" w:rsidP="004F62D4">
      <w:pPr>
        <w:pStyle w:val="a3"/>
        <w:spacing w:after="120" w:line="257" w:lineRule="auto"/>
        <w:ind w:left="1072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Время следования – </w:t>
      </w:r>
      <w:r w:rsidRPr="00DF69EC">
        <w:rPr>
          <w:rFonts w:ascii="Times New Roman" w:hAnsi="Times New Roman" w:cs="Times New Roman"/>
          <w:i/>
          <w:sz w:val="30"/>
          <w:szCs w:val="30"/>
        </w:rPr>
        <w:t>8:00-</w:t>
      </w:r>
      <w:r w:rsidR="0088366C" w:rsidRPr="00DF69EC">
        <w:rPr>
          <w:rFonts w:ascii="Times New Roman" w:hAnsi="Times New Roman" w:cs="Times New Roman"/>
          <w:i/>
          <w:sz w:val="30"/>
          <w:szCs w:val="30"/>
        </w:rPr>
        <w:t>20</w:t>
      </w:r>
      <w:r w:rsidRPr="00DF69EC">
        <w:rPr>
          <w:rFonts w:ascii="Times New Roman" w:hAnsi="Times New Roman" w:cs="Times New Roman"/>
          <w:i/>
          <w:sz w:val="30"/>
          <w:szCs w:val="30"/>
        </w:rPr>
        <w:t>:00</w:t>
      </w:r>
      <w:r w:rsidRPr="00DF69EC">
        <w:rPr>
          <w:rFonts w:ascii="Times New Roman" w:hAnsi="Times New Roman" w:cs="Times New Roman"/>
          <w:sz w:val="30"/>
          <w:szCs w:val="30"/>
        </w:rPr>
        <w:t>;</w:t>
      </w:r>
    </w:p>
    <w:p w:rsidR="009826E5" w:rsidRPr="00DF69EC" w:rsidRDefault="009826E5" w:rsidP="009826E5">
      <w:pPr>
        <w:pStyle w:val="a3"/>
        <w:numPr>
          <w:ilvl w:val="0"/>
          <w:numId w:val="1"/>
        </w:numPr>
        <w:spacing w:after="0" w:line="257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Маршрутный график</w:t>
      </w:r>
      <w:r w:rsidR="00BA2E00" w:rsidRPr="00DF69EC">
        <w:rPr>
          <w:rFonts w:ascii="Times New Roman" w:hAnsi="Times New Roman" w:cs="Times New Roman"/>
          <w:sz w:val="30"/>
          <w:szCs w:val="30"/>
        </w:rPr>
        <w:t xml:space="preserve"> </w:t>
      </w:r>
      <w:r w:rsidR="004F62D4" w:rsidRPr="00DF69EC">
        <w:rPr>
          <w:rFonts w:ascii="Times New Roman" w:hAnsi="Times New Roman" w:cs="Times New Roman"/>
          <w:sz w:val="30"/>
          <w:szCs w:val="30"/>
        </w:rPr>
        <w:t>сбора и удаления</w:t>
      </w:r>
      <w:r w:rsidR="00BA2E00" w:rsidRPr="00DF69EC">
        <w:rPr>
          <w:rFonts w:ascii="Times New Roman" w:hAnsi="Times New Roman" w:cs="Times New Roman"/>
          <w:sz w:val="30"/>
          <w:szCs w:val="30"/>
        </w:rPr>
        <w:t xml:space="preserve"> коммунальных отходов с территории индивидуальной жилой застройки</w:t>
      </w:r>
      <w:r w:rsidRPr="00DF69EC">
        <w:rPr>
          <w:rFonts w:ascii="Times New Roman" w:hAnsi="Times New Roman" w:cs="Times New Roman"/>
          <w:sz w:val="30"/>
          <w:szCs w:val="30"/>
        </w:rPr>
        <w:t xml:space="preserve"> «</w:t>
      </w:r>
      <w:r w:rsidRPr="00DF69EC">
        <w:rPr>
          <w:rFonts w:ascii="Times New Roman" w:hAnsi="Times New Roman" w:cs="Times New Roman"/>
          <w:i/>
          <w:sz w:val="30"/>
          <w:szCs w:val="30"/>
        </w:rPr>
        <w:t>8З</w:t>
      </w:r>
      <w:r w:rsidRPr="00DF69EC">
        <w:rPr>
          <w:rFonts w:ascii="Times New Roman" w:hAnsi="Times New Roman" w:cs="Times New Roman"/>
          <w:sz w:val="30"/>
          <w:szCs w:val="30"/>
        </w:rPr>
        <w:t>» (</w:t>
      </w:r>
      <w:r w:rsidR="00BA2E00" w:rsidRPr="00DF69EC">
        <w:rPr>
          <w:rFonts w:ascii="Times New Roman" w:hAnsi="Times New Roman" w:cs="Times New Roman"/>
          <w:sz w:val="30"/>
          <w:szCs w:val="30"/>
        </w:rPr>
        <w:t>приложение</w:t>
      </w:r>
      <w:r w:rsidR="004F62D4" w:rsidRPr="00DF69EC">
        <w:rPr>
          <w:rFonts w:ascii="Times New Roman" w:hAnsi="Times New Roman" w:cs="Times New Roman"/>
          <w:sz w:val="30"/>
          <w:szCs w:val="30"/>
        </w:rPr>
        <w:t> </w:t>
      </w:r>
      <w:r w:rsidR="00BA2E00" w:rsidRPr="00DF69EC">
        <w:rPr>
          <w:rFonts w:ascii="Times New Roman" w:hAnsi="Times New Roman" w:cs="Times New Roman"/>
          <w:sz w:val="30"/>
          <w:szCs w:val="30"/>
        </w:rPr>
        <w:t xml:space="preserve">1 </w:t>
      </w:r>
      <w:r w:rsidRPr="00DF69EC">
        <w:rPr>
          <w:rFonts w:ascii="Times New Roman" w:hAnsi="Times New Roman" w:cs="Times New Roman"/>
          <w:sz w:val="30"/>
          <w:szCs w:val="30"/>
        </w:rPr>
        <w:t>таблица</w:t>
      </w:r>
      <w:r w:rsidR="00BA2E00" w:rsidRPr="00DF69EC">
        <w:rPr>
          <w:rFonts w:ascii="Times New Roman" w:hAnsi="Times New Roman" w:cs="Times New Roman"/>
          <w:sz w:val="30"/>
          <w:szCs w:val="30"/>
        </w:rPr>
        <w:t> </w:t>
      </w:r>
      <w:r w:rsidRPr="00DF69EC">
        <w:rPr>
          <w:rFonts w:ascii="Times New Roman" w:hAnsi="Times New Roman" w:cs="Times New Roman"/>
          <w:sz w:val="30"/>
          <w:szCs w:val="30"/>
        </w:rPr>
        <w:t>1</w:t>
      </w:r>
      <w:r w:rsidR="003C055E" w:rsidRPr="00DF69EC">
        <w:rPr>
          <w:rFonts w:ascii="Times New Roman" w:hAnsi="Times New Roman" w:cs="Times New Roman"/>
          <w:sz w:val="30"/>
          <w:szCs w:val="30"/>
        </w:rPr>
        <w:t>8</w:t>
      </w:r>
      <w:r w:rsidRPr="00DF69EC">
        <w:rPr>
          <w:rFonts w:ascii="Times New Roman" w:hAnsi="Times New Roman" w:cs="Times New Roman"/>
          <w:sz w:val="30"/>
          <w:szCs w:val="30"/>
        </w:rPr>
        <w:t>)</w:t>
      </w:r>
    </w:p>
    <w:p w:rsidR="009826E5" w:rsidRPr="00DF69EC" w:rsidRDefault="009826E5" w:rsidP="009826E5">
      <w:pPr>
        <w:pStyle w:val="a3"/>
        <w:spacing w:after="0" w:line="257" w:lineRule="auto"/>
        <w:ind w:left="106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Периодичность вывоза: </w:t>
      </w:r>
      <w:r w:rsidRPr="00DF69EC">
        <w:rPr>
          <w:rFonts w:ascii="Times New Roman" w:hAnsi="Times New Roman" w:cs="Times New Roman"/>
          <w:i/>
          <w:sz w:val="30"/>
          <w:szCs w:val="30"/>
        </w:rPr>
        <w:t>каждый четверг</w:t>
      </w:r>
    </w:p>
    <w:p w:rsidR="009826E5" w:rsidRPr="00DF69EC" w:rsidRDefault="009826E5" w:rsidP="004F62D4">
      <w:pPr>
        <w:pStyle w:val="a3"/>
        <w:spacing w:after="120" w:line="257" w:lineRule="auto"/>
        <w:ind w:left="1072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Время следования – </w:t>
      </w:r>
      <w:r w:rsidRPr="00DF69EC">
        <w:rPr>
          <w:rFonts w:ascii="Times New Roman" w:hAnsi="Times New Roman" w:cs="Times New Roman"/>
          <w:i/>
          <w:sz w:val="30"/>
          <w:szCs w:val="30"/>
        </w:rPr>
        <w:t>8:00-</w:t>
      </w:r>
      <w:r w:rsidR="0088366C" w:rsidRPr="00DF69EC">
        <w:rPr>
          <w:rFonts w:ascii="Times New Roman" w:hAnsi="Times New Roman" w:cs="Times New Roman"/>
          <w:i/>
          <w:sz w:val="30"/>
          <w:szCs w:val="30"/>
        </w:rPr>
        <w:t>20</w:t>
      </w:r>
      <w:r w:rsidRPr="00DF69EC">
        <w:rPr>
          <w:rFonts w:ascii="Times New Roman" w:hAnsi="Times New Roman" w:cs="Times New Roman"/>
          <w:i/>
          <w:sz w:val="30"/>
          <w:szCs w:val="30"/>
        </w:rPr>
        <w:t>:00</w:t>
      </w:r>
      <w:r w:rsidRPr="00DF69EC">
        <w:rPr>
          <w:rFonts w:ascii="Times New Roman" w:hAnsi="Times New Roman" w:cs="Times New Roman"/>
          <w:sz w:val="30"/>
          <w:szCs w:val="30"/>
        </w:rPr>
        <w:t>;</w:t>
      </w:r>
    </w:p>
    <w:p w:rsidR="009826E5" w:rsidRPr="00DF69EC" w:rsidRDefault="009826E5" w:rsidP="009826E5">
      <w:pPr>
        <w:pStyle w:val="a3"/>
        <w:numPr>
          <w:ilvl w:val="0"/>
          <w:numId w:val="1"/>
        </w:numPr>
        <w:spacing w:after="0" w:line="257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Маршрутный график</w:t>
      </w:r>
      <w:r w:rsidR="00BA2E00" w:rsidRPr="00DF69EC">
        <w:rPr>
          <w:rFonts w:ascii="Times New Roman" w:hAnsi="Times New Roman" w:cs="Times New Roman"/>
          <w:sz w:val="30"/>
          <w:szCs w:val="30"/>
        </w:rPr>
        <w:t xml:space="preserve"> </w:t>
      </w:r>
      <w:r w:rsidR="00C25032" w:rsidRPr="00DF69EC">
        <w:rPr>
          <w:rFonts w:ascii="Times New Roman" w:hAnsi="Times New Roman" w:cs="Times New Roman"/>
          <w:sz w:val="30"/>
          <w:szCs w:val="30"/>
        </w:rPr>
        <w:t>сбора и удаления</w:t>
      </w:r>
      <w:r w:rsidR="00BA2E00" w:rsidRPr="00DF69EC">
        <w:rPr>
          <w:rFonts w:ascii="Times New Roman" w:hAnsi="Times New Roman" w:cs="Times New Roman"/>
          <w:sz w:val="30"/>
          <w:szCs w:val="30"/>
        </w:rPr>
        <w:t xml:space="preserve"> коммунальных отходов с территории индивидуальной жилой застройки</w:t>
      </w:r>
      <w:r w:rsidRPr="00DF69EC">
        <w:rPr>
          <w:rFonts w:ascii="Times New Roman" w:hAnsi="Times New Roman" w:cs="Times New Roman"/>
          <w:sz w:val="30"/>
          <w:szCs w:val="30"/>
        </w:rPr>
        <w:t xml:space="preserve"> «</w:t>
      </w:r>
      <w:r w:rsidRPr="00DF69EC">
        <w:rPr>
          <w:rFonts w:ascii="Times New Roman" w:hAnsi="Times New Roman" w:cs="Times New Roman"/>
          <w:i/>
          <w:sz w:val="30"/>
          <w:szCs w:val="30"/>
        </w:rPr>
        <w:t>8Р</w:t>
      </w:r>
      <w:r w:rsidRPr="00DF69EC">
        <w:rPr>
          <w:rFonts w:ascii="Times New Roman" w:hAnsi="Times New Roman" w:cs="Times New Roman"/>
          <w:sz w:val="30"/>
          <w:szCs w:val="30"/>
        </w:rPr>
        <w:t>» (</w:t>
      </w:r>
      <w:r w:rsidR="00BA2E00" w:rsidRPr="00DF69EC">
        <w:rPr>
          <w:rFonts w:ascii="Times New Roman" w:hAnsi="Times New Roman" w:cs="Times New Roman"/>
          <w:sz w:val="30"/>
          <w:szCs w:val="30"/>
        </w:rPr>
        <w:t>приложение</w:t>
      </w:r>
      <w:r w:rsidR="00C25032" w:rsidRPr="00DF69EC">
        <w:rPr>
          <w:rFonts w:ascii="Times New Roman" w:hAnsi="Times New Roman" w:cs="Times New Roman"/>
          <w:sz w:val="30"/>
          <w:szCs w:val="30"/>
        </w:rPr>
        <w:t> </w:t>
      </w:r>
      <w:r w:rsidR="00BA2E00" w:rsidRPr="00DF69EC">
        <w:rPr>
          <w:rFonts w:ascii="Times New Roman" w:hAnsi="Times New Roman" w:cs="Times New Roman"/>
          <w:sz w:val="30"/>
          <w:szCs w:val="30"/>
        </w:rPr>
        <w:t xml:space="preserve">1 </w:t>
      </w:r>
      <w:r w:rsidRPr="00DF69EC">
        <w:rPr>
          <w:rFonts w:ascii="Times New Roman" w:hAnsi="Times New Roman" w:cs="Times New Roman"/>
          <w:sz w:val="30"/>
          <w:szCs w:val="30"/>
        </w:rPr>
        <w:t>таблица</w:t>
      </w:r>
      <w:r w:rsidR="00BA2E00" w:rsidRPr="00DF69EC">
        <w:rPr>
          <w:rFonts w:ascii="Times New Roman" w:hAnsi="Times New Roman" w:cs="Times New Roman"/>
          <w:sz w:val="30"/>
          <w:szCs w:val="30"/>
        </w:rPr>
        <w:t> </w:t>
      </w:r>
      <w:r w:rsidRPr="00DF69EC">
        <w:rPr>
          <w:rFonts w:ascii="Times New Roman" w:hAnsi="Times New Roman" w:cs="Times New Roman"/>
          <w:sz w:val="30"/>
          <w:szCs w:val="30"/>
        </w:rPr>
        <w:t>1</w:t>
      </w:r>
      <w:r w:rsidR="003C055E" w:rsidRPr="00DF69EC">
        <w:rPr>
          <w:rFonts w:ascii="Times New Roman" w:hAnsi="Times New Roman" w:cs="Times New Roman"/>
          <w:sz w:val="30"/>
          <w:szCs w:val="30"/>
        </w:rPr>
        <w:t>9</w:t>
      </w:r>
      <w:r w:rsidRPr="00DF69EC">
        <w:rPr>
          <w:rFonts w:ascii="Times New Roman" w:hAnsi="Times New Roman" w:cs="Times New Roman"/>
          <w:sz w:val="30"/>
          <w:szCs w:val="30"/>
        </w:rPr>
        <w:t>)</w:t>
      </w:r>
    </w:p>
    <w:p w:rsidR="009826E5" w:rsidRPr="00DF69EC" w:rsidRDefault="009826E5" w:rsidP="009826E5">
      <w:pPr>
        <w:pStyle w:val="a3"/>
        <w:spacing w:after="0" w:line="257" w:lineRule="auto"/>
        <w:ind w:left="106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Периодичность вывоза: </w:t>
      </w:r>
      <w:r w:rsidRPr="00DF69EC">
        <w:rPr>
          <w:rFonts w:ascii="Times New Roman" w:hAnsi="Times New Roman" w:cs="Times New Roman"/>
          <w:i/>
          <w:sz w:val="30"/>
          <w:szCs w:val="30"/>
        </w:rPr>
        <w:t>каждый четверг</w:t>
      </w:r>
    </w:p>
    <w:p w:rsidR="009826E5" w:rsidRPr="00DF69EC" w:rsidRDefault="009826E5" w:rsidP="004F62D4">
      <w:pPr>
        <w:pStyle w:val="a3"/>
        <w:spacing w:after="120" w:line="257" w:lineRule="auto"/>
        <w:ind w:left="1072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Время следования – </w:t>
      </w:r>
      <w:r w:rsidRPr="00DF69EC">
        <w:rPr>
          <w:rFonts w:ascii="Times New Roman" w:hAnsi="Times New Roman" w:cs="Times New Roman"/>
          <w:i/>
          <w:sz w:val="30"/>
          <w:szCs w:val="30"/>
        </w:rPr>
        <w:t>8:00-</w:t>
      </w:r>
      <w:r w:rsidR="0088366C" w:rsidRPr="00DF69EC">
        <w:rPr>
          <w:rFonts w:ascii="Times New Roman" w:hAnsi="Times New Roman" w:cs="Times New Roman"/>
          <w:i/>
          <w:sz w:val="30"/>
          <w:szCs w:val="30"/>
        </w:rPr>
        <w:t>20</w:t>
      </w:r>
      <w:r w:rsidRPr="00DF69EC">
        <w:rPr>
          <w:rFonts w:ascii="Times New Roman" w:hAnsi="Times New Roman" w:cs="Times New Roman"/>
          <w:i/>
          <w:sz w:val="30"/>
          <w:szCs w:val="30"/>
        </w:rPr>
        <w:t>:00</w:t>
      </w:r>
      <w:r w:rsidRPr="00DF69EC">
        <w:rPr>
          <w:rFonts w:ascii="Times New Roman" w:hAnsi="Times New Roman" w:cs="Times New Roman"/>
          <w:sz w:val="30"/>
          <w:szCs w:val="30"/>
        </w:rPr>
        <w:t>;</w:t>
      </w:r>
    </w:p>
    <w:p w:rsidR="009826E5" w:rsidRPr="00DF69EC" w:rsidRDefault="009826E5" w:rsidP="009826E5">
      <w:pPr>
        <w:pStyle w:val="a3"/>
        <w:numPr>
          <w:ilvl w:val="0"/>
          <w:numId w:val="1"/>
        </w:numPr>
        <w:spacing w:after="0" w:line="257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Маршрутный график</w:t>
      </w:r>
      <w:r w:rsidR="00BA2E00" w:rsidRPr="00DF69EC">
        <w:rPr>
          <w:rFonts w:ascii="Times New Roman" w:hAnsi="Times New Roman" w:cs="Times New Roman"/>
          <w:sz w:val="30"/>
          <w:szCs w:val="30"/>
        </w:rPr>
        <w:t xml:space="preserve"> </w:t>
      </w:r>
      <w:r w:rsidR="00C25032" w:rsidRPr="00DF69EC">
        <w:rPr>
          <w:rFonts w:ascii="Times New Roman" w:hAnsi="Times New Roman" w:cs="Times New Roman"/>
          <w:sz w:val="30"/>
          <w:szCs w:val="30"/>
        </w:rPr>
        <w:t>сбора и удаления</w:t>
      </w:r>
      <w:r w:rsidR="00BA2E00" w:rsidRPr="00DF69EC">
        <w:rPr>
          <w:rFonts w:ascii="Times New Roman" w:hAnsi="Times New Roman" w:cs="Times New Roman"/>
          <w:sz w:val="30"/>
          <w:szCs w:val="30"/>
        </w:rPr>
        <w:t xml:space="preserve"> коммунальных отходов с территории индивидуальной жилой застройки</w:t>
      </w:r>
      <w:r w:rsidRPr="00DF69EC">
        <w:rPr>
          <w:rFonts w:ascii="Times New Roman" w:hAnsi="Times New Roman" w:cs="Times New Roman"/>
          <w:sz w:val="30"/>
          <w:szCs w:val="30"/>
        </w:rPr>
        <w:t xml:space="preserve"> «</w:t>
      </w:r>
      <w:r w:rsidRPr="00DF69EC">
        <w:rPr>
          <w:rFonts w:ascii="Times New Roman" w:hAnsi="Times New Roman" w:cs="Times New Roman"/>
          <w:i/>
          <w:sz w:val="30"/>
          <w:szCs w:val="30"/>
        </w:rPr>
        <w:t>10а</w:t>
      </w:r>
      <w:r w:rsidRPr="00DF69EC">
        <w:rPr>
          <w:rFonts w:ascii="Times New Roman" w:hAnsi="Times New Roman" w:cs="Times New Roman"/>
          <w:sz w:val="30"/>
          <w:szCs w:val="30"/>
        </w:rPr>
        <w:t>» (</w:t>
      </w:r>
      <w:r w:rsidR="00BA2E00" w:rsidRPr="00DF69EC">
        <w:rPr>
          <w:rFonts w:ascii="Times New Roman" w:hAnsi="Times New Roman" w:cs="Times New Roman"/>
          <w:sz w:val="30"/>
          <w:szCs w:val="30"/>
        </w:rPr>
        <w:t>приложение</w:t>
      </w:r>
      <w:r w:rsidR="00C25032" w:rsidRPr="00DF69EC">
        <w:rPr>
          <w:rFonts w:ascii="Times New Roman" w:hAnsi="Times New Roman" w:cs="Times New Roman"/>
          <w:sz w:val="30"/>
          <w:szCs w:val="30"/>
        </w:rPr>
        <w:t> </w:t>
      </w:r>
      <w:r w:rsidR="00BA2E00" w:rsidRPr="00DF69EC">
        <w:rPr>
          <w:rFonts w:ascii="Times New Roman" w:hAnsi="Times New Roman" w:cs="Times New Roman"/>
          <w:sz w:val="30"/>
          <w:szCs w:val="30"/>
        </w:rPr>
        <w:t xml:space="preserve">1 </w:t>
      </w:r>
      <w:r w:rsidRPr="00DF69EC">
        <w:rPr>
          <w:rFonts w:ascii="Times New Roman" w:hAnsi="Times New Roman" w:cs="Times New Roman"/>
          <w:sz w:val="30"/>
          <w:szCs w:val="30"/>
        </w:rPr>
        <w:t>таблица</w:t>
      </w:r>
      <w:r w:rsidR="00BA2E00" w:rsidRPr="00DF69EC">
        <w:rPr>
          <w:rFonts w:ascii="Times New Roman" w:hAnsi="Times New Roman" w:cs="Times New Roman"/>
          <w:sz w:val="30"/>
          <w:szCs w:val="30"/>
        </w:rPr>
        <w:t> </w:t>
      </w:r>
      <w:r w:rsidR="003C055E" w:rsidRPr="00DF69EC">
        <w:rPr>
          <w:rFonts w:ascii="Times New Roman" w:hAnsi="Times New Roman" w:cs="Times New Roman"/>
          <w:sz w:val="30"/>
          <w:szCs w:val="30"/>
        </w:rPr>
        <w:t>20</w:t>
      </w:r>
      <w:r w:rsidRPr="00DF69EC">
        <w:rPr>
          <w:rFonts w:ascii="Times New Roman" w:hAnsi="Times New Roman" w:cs="Times New Roman"/>
          <w:sz w:val="30"/>
          <w:szCs w:val="30"/>
        </w:rPr>
        <w:t>)</w:t>
      </w:r>
    </w:p>
    <w:p w:rsidR="009826E5" w:rsidRPr="00DF69EC" w:rsidRDefault="009826E5" w:rsidP="009826E5">
      <w:pPr>
        <w:pStyle w:val="a3"/>
        <w:spacing w:after="0" w:line="257" w:lineRule="auto"/>
        <w:ind w:left="106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Периодичность вывоза: </w:t>
      </w:r>
      <w:r w:rsidRPr="00DF69EC">
        <w:rPr>
          <w:rFonts w:ascii="Times New Roman" w:hAnsi="Times New Roman" w:cs="Times New Roman"/>
          <w:i/>
          <w:sz w:val="30"/>
          <w:szCs w:val="30"/>
        </w:rPr>
        <w:t>каждую пятницу</w:t>
      </w:r>
    </w:p>
    <w:p w:rsidR="009826E5" w:rsidRPr="00DF69EC" w:rsidRDefault="009826E5" w:rsidP="004F62D4">
      <w:pPr>
        <w:pStyle w:val="a3"/>
        <w:spacing w:after="120" w:line="257" w:lineRule="auto"/>
        <w:ind w:left="1072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Время следования – </w:t>
      </w:r>
      <w:r w:rsidRPr="00DF69EC">
        <w:rPr>
          <w:rFonts w:ascii="Times New Roman" w:hAnsi="Times New Roman" w:cs="Times New Roman"/>
          <w:i/>
          <w:sz w:val="30"/>
          <w:szCs w:val="30"/>
        </w:rPr>
        <w:t>8:00-</w:t>
      </w:r>
      <w:r w:rsidR="0088366C" w:rsidRPr="00DF69EC">
        <w:rPr>
          <w:rFonts w:ascii="Times New Roman" w:hAnsi="Times New Roman" w:cs="Times New Roman"/>
          <w:i/>
          <w:sz w:val="30"/>
          <w:szCs w:val="30"/>
        </w:rPr>
        <w:t>20</w:t>
      </w:r>
      <w:r w:rsidRPr="00DF69EC">
        <w:rPr>
          <w:rFonts w:ascii="Times New Roman" w:hAnsi="Times New Roman" w:cs="Times New Roman"/>
          <w:i/>
          <w:sz w:val="30"/>
          <w:szCs w:val="30"/>
        </w:rPr>
        <w:t>:00</w:t>
      </w:r>
      <w:r w:rsidRPr="00DF69EC">
        <w:rPr>
          <w:rFonts w:ascii="Times New Roman" w:hAnsi="Times New Roman" w:cs="Times New Roman"/>
          <w:sz w:val="30"/>
          <w:szCs w:val="30"/>
        </w:rPr>
        <w:t>;</w:t>
      </w:r>
    </w:p>
    <w:p w:rsidR="009826E5" w:rsidRPr="00DF69EC" w:rsidRDefault="009826E5" w:rsidP="009826E5">
      <w:pPr>
        <w:pStyle w:val="a3"/>
        <w:numPr>
          <w:ilvl w:val="0"/>
          <w:numId w:val="1"/>
        </w:numPr>
        <w:spacing w:after="0" w:line="257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Мар</w:t>
      </w:r>
      <w:r w:rsidR="00B04E3D" w:rsidRPr="00DF69EC">
        <w:rPr>
          <w:rFonts w:ascii="Times New Roman" w:hAnsi="Times New Roman" w:cs="Times New Roman"/>
          <w:sz w:val="30"/>
          <w:szCs w:val="30"/>
        </w:rPr>
        <w:t>шрутный график</w:t>
      </w:r>
      <w:r w:rsidR="00BA2E00" w:rsidRPr="00DF69EC">
        <w:rPr>
          <w:rFonts w:ascii="Times New Roman" w:hAnsi="Times New Roman" w:cs="Times New Roman"/>
          <w:sz w:val="30"/>
          <w:szCs w:val="30"/>
        </w:rPr>
        <w:t xml:space="preserve"> </w:t>
      </w:r>
      <w:r w:rsidR="00C25032" w:rsidRPr="00DF69EC">
        <w:rPr>
          <w:rFonts w:ascii="Times New Roman" w:hAnsi="Times New Roman" w:cs="Times New Roman"/>
          <w:sz w:val="30"/>
          <w:szCs w:val="30"/>
        </w:rPr>
        <w:t>сбора и удаления</w:t>
      </w:r>
      <w:r w:rsidR="00BA2E00" w:rsidRPr="00DF69EC">
        <w:rPr>
          <w:rFonts w:ascii="Times New Roman" w:hAnsi="Times New Roman" w:cs="Times New Roman"/>
          <w:sz w:val="30"/>
          <w:szCs w:val="30"/>
        </w:rPr>
        <w:t xml:space="preserve"> коммунальных отходов с территории индивидуальной жилой застройки</w:t>
      </w:r>
      <w:r w:rsidR="00B04E3D" w:rsidRPr="00DF69EC">
        <w:rPr>
          <w:rFonts w:ascii="Times New Roman" w:hAnsi="Times New Roman" w:cs="Times New Roman"/>
          <w:sz w:val="30"/>
          <w:szCs w:val="30"/>
        </w:rPr>
        <w:t xml:space="preserve"> «</w:t>
      </w:r>
      <w:r w:rsidR="00B04E3D" w:rsidRPr="00DF69EC">
        <w:rPr>
          <w:rFonts w:ascii="Times New Roman" w:hAnsi="Times New Roman" w:cs="Times New Roman"/>
          <w:i/>
          <w:sz w:val="30"/>
          <w:szCs w:val="30"/>
        </w:rPr>
        <w:t>10Б</w:t>
      </w:r>
      <w:r w:rsidR="00B04E3D" w:rsidRPr="00DF69EC">
        <w:rPr>
          <w:rFonts w:ascii="Times New Roman" w:hAnsi="Times New Roman" w:cs="Times New Roman"/>
          <w:sz w:val="30"/>
          <w:szCs w:val="30"/>
        </w:rPr>
        <w:t>» (</w:t>
      </w:r>
      <w:r w:rsidR="00BA2E00" w:rsidRPr="00DF69EC">
        <w:rPr>
          <w:rFonts w:ascii="Times New Roman" w:hAnsi="Times New Roman" w:cs="Times New Roman"/>
          <w:sz w:val="30"/>
          <w:szCs w:val="30"/>
        </w:rPr>
        <w:t>приложение</w:t>
      </w:r>
      <w:r w:rsidR="00C25032" w:rsidRPr="00DF69EC">
        <w:rPr>
          <w:rFonts w:ascii="Times New Roman" w:hAnsi="Times New Roman" w:cs="Times New Roman"/>
          <w:sz w:val="30"/>
          <w:szCs w:val="30"/>
        </w:rPr>
        <w:t> </w:t>
      </w:r>
      <w:r w:rsidR="00BA2E00" w:rsidRPr="00DF69EC">
        <w:rPr>
          <w:rFonts w:ascii="Times New Roman" w:hAnsi="Times New Roman" w:cs="Times New Roman"/>
          <w:sz w:val="30"/>
          <w:szCs w:val="30"/>
        </w:rPr>
        <w:t>1 таблица </w:t>
      </w:r>
      <w:r w:rsidR="003C055E" w:rsidRPr="00DF69EC">
        <w:rPr>
          <w:rFonts w:ascii="Times New Roman" w:hAnsi="Times New Roman" w:cs="Times New Roman"/>
          <w:sz w:val="30"/>
          <w:szCs w:val="30"/>
        </w:rPr>
        <w:t>21</w:t>
      </w:r>
      <w:r w:rsidRPr="00DF69EC">
        <w:rPr>
          <w:rFonts w:ascii="Times New Roman" w:hAnsi="Times New Roman" w:cs="Times New Roman"/>
          <w:sz w:val="30"/>
          <w:szCs w:val="30"/>
        </w:rPr>
        <w:t>)</w:t>
      </w:r>
    </w:p>
    <w:p w:rsidR="009826E5" w:rsidRPr="00DF69EC" w:rsidRDefault="009826E5" w:rsidP="009826E5">
      <w:pPr>
        <w:pStyle w:val="a3"/>
        <w:spacing w:after="0" w:line="257" w:lineRule="auto"/>
        <w:ind w:left="106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Периодичность вывоза: </w:t>
      </w:r>
      <w:r w:rsidRPr="00DF69EC">
        <w:rPr>
          <w:rFonts w:ascii="Times New Roman" w:hAnsi="Times New Roman" w:cs="Times New Roman"/>
          <w:i/>
          <w:sz w:val="30"/>
          <w:szCs w:val="30"/>
        </w:rPr>
        <w:t>каждую пятницу</w:t>
      </w:r>
    </w:p>
    <w:p w:rsidR="009826E5" w:rsidRPr="00DF69EC" w:rsidRDefault="009826E5" w:rsidP="004F62D4">
      <w:pPr>
        <w:pStyle w:val="a3"/>
        <w:spacing w:after="120" w:line="257" w:lineRule="auto"/>
        <w:ind w:left="1072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Время следования – </w:t>
      </w:r>
      <w:r w:rsidRPr="00DF69EC">
        <w:rPr>
          <w:rFonts w:ascii="Times New Roman" w:hAnsi="Times New Roman" w:cs="Times New Roman"/>
          <w:i/>
          <w:sz w:val="30"/>
          <w:szCs w:val="30"/>
        </w:rPr>
        <w:t>8:00-</w:t>
      </w:r>
      <w:r w:rsidR="0088366C" w:rsidRPr="00DF69EC">
        <w:rPr>
          <w:rFonts w:ascii="Times New Roman" w:hAnsi="Times New Roman" w:cs="Times New Roman"/>
          <w:i/>
          <w:sz w:val="30"/>
          <w:szCs w:val="30"/>
        </w:rPr>
        <w:t>20</w:t>
      </w:r>
      <w:r w:rsidRPr="00DF69EC">
        <w:rPr>
          <w:rFonts w:ascii="Times New Roman" w:hAnsi="Times New Roman" w:cs="Times New Roman"/>
          <w:i/>
          <w:sz w:val="30"/>
          <w:szCs w:val="30"/>
        </w:rPr>
        <w:t>:00</w:t>
      </w:r>
      <w:r w:rsidRPr="00DF69EC">
        <w:rPr>
          <w:rFonts w:ascii="Times New Roman" w:hAnsi="Times New Roman" w:cs="Times New Roman"/>
          <w:sz w:val="30"/>
          <w:szCs w:val="30"/>
        </w:rPr>
        <w:t>;</w:t>
      </w:r>
    </w:p>
    <w:p w:rsidR="00390E5B" w:rsidRPr="00DF69EC" w:rsidRDefault="00390E5B" w:rsidP="00390E5B">
      <w:pPr>
        <w:pStyle w:val="a3"/>
        <w:numPr>
          <w:ilvl w:val="0"/>
          <w:numId w:val="1"/>
        </w:numPr>
        <w:spacing w:after="0" w:line="257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Маршрутный график</w:t>
      </w:r>
      <w:r w:rsidR="00BA2E00" w:rsidRPr="00DF69EC">
        <w:rPr>
          <w:rFonts w:ascii="Times New Roman" w:hAnsi="Times New Roman" w:cs="Times New Roman"/>
          <w:sz w:val="30"/>
          <w:szCs w:val="30"/>
        </w:rPr>
        <w:t xml:space="preserve"> </w:t>
      </w:r>
      <w:r w:rsidR="00C25032" w:rsidRPr="00DF69EC">
        <w:rPr>
          <w:rFonts w:ascii="Times New Roman" w:hAnsi="Times New Roman" w:cs="Times New Roman"/>
          <w:sz w:val="30"/>
          <w:szCs w:val="30"/>
        </w:rPr>
        <w:t>сбора и удаления</w:t>
      </w:r>
      <w:r w:rsidR="00BA2E00" w:rsidRPr="00DF69EC">
        <w:rPr>
          <w:rFonts w:ascii="Times New Roman" w:hAnsi="Times New Roman" w:cs="Times New Roman"/>
          <w:sz w:val="30"/>
          <w:szCs w:val="30"/>
        </w:rPr>
        <w:t xml:space="preserve"> коммунальных отходов с территории индивидуальной жилой застройки</w:t>
      </w:r>
      <w:r w:rsidRPr="00DF69EC">
        <w:rPr>
          <w:rFonts w:ascii="Times New Roman" w:hAnsi="Times New Roman" w:cs="Times New Roman"/>
          <w:sz w:val="30"/>
          <w:szCs w:val="30"/>
        </w:rPr>
        <w:t xml:space="preserve"> «</w:t>
      </w:r>
      <w:r w:rsidRPr="00DF69EC">
        <w:rPr>
          <w:rFonts w:ascii="Times New Roman" w:hAnsi="Times New Roman" w:cs="Times New Roman"/>
          <w:i/>
          <w:sz w:val="30"/>
          <w:szCs w:val="30"/>
        </w:rPr>
        <w:t>10В</w:t>
      </w:r>
      <w:r w:rsidRPr="00DF69EC">
        <w:rPr>
          <w:rFonts w:ascii="Times New Roman" w:hAnsi="Times New Roman" w:cs="Times New Roman"/>
          <w:sz w:val="30"/>
          <w:szCs w:val="30"/>
        </w:rPr>
        <w:t>» (</w:t>
      </w:r>
      <w:r w:rsidR="00BA2E00" w:rsidRPr="00DF69EC">
        <w:rPr>
          <w:rFonts w:ascii="Times New Roman" w:hAnsi="Times New Roman" w:cs="Times New Roman"/>
          <w:sz w:val="30"/>
          <w:szCs w:val="30"/>
        </w:rPr>
        <w:t>приложение</w:t>
      </w:r>
      <w:r w:rsidR="00C25032" w:rsidRPr="00DF69EC">
        <w:rPr>
          <w:rFonts w:ascii="Times New Roman" w:hAnsi="Times New Roman" w:cs="Times New Roman"/>
          <w:sz w:val="30"/>
          <w:szCs w:val="30"/>
        </w:rPr>
        <w:t> </w:t>
      </w:r>
      <w:r w:rsidR="00BA2E00" w:rsidRPr="00DF69EC">
        <w:rPr>
          <w:rFonts w:ascii="Times New Roman" w:hAnsi="Times New Roman" w:cs="Times New Roman"/>
          <w:sz w:val="30"/>
          <w:szCs w:val="30"/>
        </w:rPr>
        <w:t xml:space="preserve">1 </w:t>
      </w:r>
      <w:r w:rsidRPr="00DF69EC">
        <w:rPr>
          <w:rFonts w:ascii="Times New Roman" w:hAnsi="Times New Roman" w:cs="Times New Roman"/>
          <w:sz w:val="30"/>
          <w:szCs w:val="30"/>
        </w:rPr>
        <w:t>таблица</w:t>
      </w:r>
      <w:r w:rsidR="00BA2E00" w:rsidRPr="00DF69EC">
        <w:rPr>
          <w:rFonts w:ascii="Times New Roman" w:hAnsi="Times New Roman" w:cs="Times New Roman"/>
          <w:sz w:val="30"/>
          <w:szCs w:val="30"/>
        </w:rPr>
        <w:t> </w:t>
      </w:r>
      <w:r w:rsidRPr="00DF69EC">
        <w:rPr>
          <w:rFonts w:ascii="Times New Roman" w:hAnsi="Times New Roman" w:cs="Times New Roman"/>
          <w:sz w:val="30"/>
          <w:szCs w:val="30"/>
        </w:rPr>
        <w:t>2</w:t>
      </w:r>
      <w:r w:rsidR="003C055E" w:rsidRPr="00DF69EC">
        <w:rPr>
          <w:rFonts w:ascii="Times New Roman" w:hAnsi="Times New Roman" w:cs="Times New Roman"/>
          <w:sz w:val="30"/>
          <w:szCs w:val="30"/>
        </w:rPr>
        <w:t>2</w:t>
      </w:r>
      <w:r w:rsidRPr="00DF69EC">
        <w:rPr>
          <w:rFonts w:ascii="Times New Roman" w:hAnsi="Times New Roman" w:cs="Times New Roman"/>
          <w:sz w:val="30"/>
          <w:szCs w:val="30"/>
        </w:rPr>
        <w:t>)</w:t>
      </w:r>
    </w:p>
    <w:p w:rsidR="00390E5B" w:rsidRPr="00DF69EC" w:rsidRDefault="00390E5B" w:rsidP="00390E5B">
      <w:pPr>
        <w:pStyle w:val="a3"/>
        <w:spacing w:after="0" w:line="257" w:lineRule="auto"/>
        <w:ind w:left="106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Периодичность вывоза: </w:t>
      </w:r>
      <w:r w:rsidRPr="00DF69EC">
        <w:rPr>
          <w:rFonts w:ascii="Times New Roman" w:hAnsi="Times New Roman" w:cs="Times New Roman"/>
          <w:i/>
          <w:sz w:val="30"/>
          <w:szCs w:val="30"/>
        </w:rPr>
        <w:t>каждую пятницу</w:t>
      </w:r>
    </w:p>
    <w:p w:rsidR="00390E5B" w:rsidRPr="00DF69EC" w:rsidRDefault="00390E5B" w:rsidP="004F62D4">
      <w:pPr>
        <w:pStyle w:val="a3"/>
        <w:spacing w:after="120" w:line="257" w:lineRule="auto"/>
        <w:ind w:left="1072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Время следования – </w:t>
      </w:r>
      <w:r w:rsidRPr="00DF69EC">
        <w:rPr>
          <w:rFonts w:ascii="Times New Roman" w:hAnsi="Times New Roman" w:cs="Times New Roman"/>
          <w:i/>
          <w:sz w:val="30"/>
          <w:szCs w:val="30"/>
        </w:rPr>
        <w:t>8:00-</w:t>
      </w:r>
      <w:r w:rsidR="0088366C" w:rsidRPr="00DF69EC">
        <w:rPr>
          <w:rFonts w:ascii="Times New Roman" w:hAnsi="Times New Roman" w:cs="Times New Roman"/>
          <w:i/>
          <w:sz w:val="30"/>
          <w:szCs w:val="30"/>
        </w:rPr>
        <w:t>20</w:t>
      </w:r>
      <w:r w:rsidRPr="00DF69EC">
        <w:rPr>
          <w:rFonts w:ascii="Times New Roman" w:hAnsi="Times New Roman" w:cs="Times New Roman"/>
          <w:i/>
          <w:sz w:val="30"/>
          <w:szCs w:val="30"/>
        </w:rPr>
        <w:t>:00</w:t>
      </w:r>
      <w:r w:rsidRPr="00DF69EC">
        <w:rPr>
          <w:rFonts w:ascii="Times New Roman" w:hAnsi="Times New Roman" w:cs="Times New Roman"/>
          <w:sz w:val="30"/>
          <w:szCs w:val="30"/>
        </w:rPr>
        <w:t>;</w:t>
      </w:r>
    </w:p>
    <w:p w:rsidR="00390E5B" w:rsidRPr="00DF69EC" w:rsidRDefault="00390E5B" w:rsidP="00390E5B">
      <w:pPr>
        <w:pStyle w:val="a3"/>
        <w:numPr>
          <w:ilvl w:val="0"/>
          <w:numId w:val="1"/>
        </w:numPr>
        <w:spacing w:after="0" w:line="257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Маршрутный график </w:t>
      </w:r>
      <w:r w:rsidR="00C25032" w:rsidRPr="00DF69EC">
        <w:rPr>
          <w:rFonts w:ascii="Times New Roman" w:hAnsi="Times New Roman" w:cs="Times New Roman"/>
          <w:sz w:val="30"/>
          <w:szCs w:val="30"/>
        </w:rPr>
        <w:t>сбора и удаления</w:t>
      </w:r>
      <w:r w:rsidR="00BA2E00" w:rsidRPr="00DF69EC">
        <w:rPr>
          <w:rFonts w:ascii="Times New Roman" w:hAnsi="Times New Roman" w:cs="Times New Roman"/>
          <w:sz w:val="30"/>
          <w:szCs w:val="30"/>
        </w:rPr>
        <w:t xml:space="preserve"> коммунальных отходов с территории индивидуальной жилой застройки </w:t>
      </w:r>
      <w:r w:rsidRPr="00DF69EC">
        <w:rPr>
          <w:rFonts w:ascii="Times New Roman" w:hAnsi="Times New Roman" w:cs="Times New Roman"/>
          <w:sz w:val="30"/>
          <w:szCs w:val="30"/>
        </w:rPr>
        <w:t>«</w:t>
      </w:r>
      <w:r w:rsidRPr="00DF69EC">
        <w:rPr>
          <w:rFonts w:ascii="Times New Roman" w:hAnsi="Times New Roman" w:cs="Times New Roman"/>
          <w:i/>
          <w:sz w:val="30"/>
          <w:szCs w:val="30"/>
        </w:rPr>
        <w:t>11К</w:t>
      </w:r>
      <w:r w:rsidRPr="00DF69EC">
        <w:rPr>
          <w:rFonts w:ascii="Times New Roman" w:hAnsi="Times New Roman" w:cs="Times New Roman"/>
          <w:sz w:val="30"/>
          <w:szCs w:val="30"/>
        </w:rPr>
        <w:t>» (</w:t>
      </w:r>
      <w:r w:rsidR="00BA2E00" w:rsidRPr="00DF69EC">
        <w:rPr>
          <w:rFonts w:ascii="Times New Roman" w:hAnsi="Times New Roman" w:cs="Times New Roman"/>
          <w:sz w:val="30"/>
          <w:szCs w:val="30"/>
        </w:rPr>
        <w:t>приложение</w:t>
      </w:r>
      <w:r w:rsidR="00C25032" w:rsidRPr="00DF69EC">
        <w:rPr>
          <w:rFonts w:ascii="Times New Roman" w:hAnsi="Times New Roman" w:cs="Times New Roman"/>
          <w:sz w:val="30"/>
          <w:szCs w:val="30"/>
        </w:rPr>
        <w:t> </w:t>
      </w:r>
      <w:r w:rsidR="00BA2E00" w:rsidRPr="00DF69EC">
        <w:rPr>
          <w:rFonts w:ascii="Times New Roman" w:hAnsi="Times New Roman" w:cs="Times New Roman"/>
          <w:sz w:val="30"/>
          <w:szCs w:val="30"/>
        </w:rPr>
        <w:t xml:space="preserve">1 </w:t>
      </w:r>
      <w:r w:rsidRPr="00DF69EC">
        <w:rPr>
          <w:rFonts w:ascii="Times New Roman" w:hAnsi="Times New Roman" w:cs="Times New Roman"/>
          <w:sz w:val="30"/>
          <w:szCs w:val="30"/>
        </w:rPr>
        <w:t>таблица</w:t>
      </w:r>
      <w:r w:rsidR="00BA2E00" w:rsidRPr="00DF69EC">
        <w:rPr>
          <w:rFonts w:ascii="Times New Roman" w:hAnsi="Times New Roman" w:cs="Times New Roman"/>
          <w:sz w:val="30"/>
          <w:szCs w:val="30"/>
        </w:rPr>
        <w:t> </w:t>
      </w:r>
      <w:r w:rsidRPr="00DF69EC">
        <w:rPr>
          <w:rFonts w:ascii="Times New Roman" w:hAnsi="Times New Roman" w:cs="Times New Roman"/>
          <w:sz w:val="30"/>
          <w:szCs w:val="30"/>
        </w:rPr>
        <w:t>2</w:t>
      </w:r>
      <w:r w:rsidR="003C055E" w:rsidRPr="00DF69EC">
        <w:rPr>
          <w:rFonts w:ascii="Times New Roman" w:hAnsi="Times New Roman" w:cs="Times New Roman"/>
          <w:sz w:val="30"/>
          <w:szCs w:val="30"/>
        </w:rPr>
        <w:t>3</w:t>
      </w:r>
      <w:r w:rsidRPr="00DF69EC">
        <w:rPr>
          <w:rFonts w:ascii="Times New Roman" w:hAnsi="Times New Roman" w:cs="Times New Roman"/>
          <w:sz w:val="30"/>
          <w:szCs w:val="30"/>
        </w:rPr>
        <w:t>)</w:t>
      </w:r>
    </w:p>
    <w:p w:rsidR="00390E5B" w:rsidRPr="00DF69EC" w:rsidRDefault="00390E5B" w:rsidP="00390E5B">
      <w:pPr>
        <w:pStyle w:val="a3"/>
        <w:spacing w:after="0" w:line="257" w:lineRule="auto"/>
        <w:ind w:left="106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Периодичность вывоза: </w:t>
      </w:r>
      <w:r w:rsidRPr="00DF69EC">
        <w:rPr>
          <w:rFonts w:ascii="Times New Roman" w:hAnsi="Times New Roman" w:cs="Times New Roman"/>
          <w:i/>
          <w:sz w:val="30"/>
          <w:szCs w:val="30"/>
        </w:rPr>
        <w:t>каждую пятницу</w:t>
      </w:r>
    </w:p>
    <w:p w:rsidR="00390E5B" w:rsidRPr="00DF69EC" w:rsidRDefault="00390E5B" w:rsidP="004F62D4">
      <w:pPr>
        <w:pStyle w:val="a3"/>
        <w:spacing w:after="120" w:line="257" w:lineRule="auto"/>
        <w:ind w:left="1072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Время следования – </w:t>
      </w:r>
      <w:r w:rsidRPr="00DF69EC">
        <w:rPr>
          <w:rFonts w:ascii="Times New Roman" w:hAnsi="Times New Roman" w:cs="Times New Roman"/>
          <w:i/>
          <w:sz w:val="30"/>
          <w:szCs w:val="30"/>
        </w:rPr>
        <w:t>8:00-</w:t>
      </w:r>
      <w:r w:rsidR="0088366C" w:rsidRPr="00DF69EC">
        <w:rPr>
          <w:rFonts w:ascii="Times New Roman" w:hAnsi="Times New Roman" w:cs="Times New Roman"/>
          <w:i/>
          <w:sz w:val="30"/>
          <w:szCs w:val="30"/>
        </w:rPr>
        <w:t>20</w:t>
      </w:r>
      <w:r w:rsidRPr="00DF69EC">
        <w:rPr>
          <w:rFonts w:ascii="Times New Roman" w:hAnsi="Times New Roman" w:cs="Times New Roman"/>
          <w:i/>
          <w:sz w:val="30"/>
          <w:szCs w:val="30"/>
        </w:rPr>
        <w:t>:00</w:t>
      </w:r>
      <w:r w:rsidRPr="00DF69EC">
        <w:rPr>
          <w:rFonts w:ascii="Times New Roman" w:hAnsi="Times New Roman" w:cs="Times New Roman"/>
          <w:sz w:val="30"/>
          <w:szCs w:val="30"/>
        </w:rPr>
        <w:t>;</w:t>
      </w:r>
    </w:p>
    <w:p w:rsidR="009C57BD" w:rsidRPr="00DF69EC" w:rsidRDefault="009C57BD" w:rsidP="009C57BD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Вывоз коммунальных отходов от</w:t>
      </w:r>
      <w:r w:rsidR="00443D4E" w:rsidRPr="00DF69EC">
        <w:rPr>
          <w:rFonts w:ascii="Times New Roman" w:hAnsi="Times New Roman" w:cs="Times New Roman"/>
          <w:sz w:val="30"/>
          <w:szCs w:val="30"/>
        </w:rPr>
        <w:t xml:space="preserve"> </w:t>
      </w:r>
      <w:r w:rsidR="00EB2E80" w:rsidRPr="00DF69EC">
        <w:rPr>
          <w:rFonts w:ascii="Times New Roman" w:hAnsi="Times New Roman" w:cs="Times New Roman"/>
          <w:sz w:val="30"/>
          <w:szCs w:val="30"/>
        </w:rPr>
        <w:t>многоквартирного</w:t>
      </w:r>
      <w:r w:rsidRPr="00DF69EC">
        <w:rPr>
          <w:rFonts w:ascii="Times New Roman" w:hAnsi="Times New Roman" w:cs="Times New Roman"/>
          <w:sz w:val="30"/>
          <w:szCs w:val="30"/>
        </w:rPr>
        <w:t xml:space="preserve"> жилищного фонда и юридических лиц осуществляется по </w:t>
      </w:r>
      <w:r w:rsidR="00021B9C" w:rsidRPr="00DF69EC">
        <w:rPr>
          <w:rFonts w:ascii="Times New Roman" w:hAnsi="Times New Roman" w:cs="Times New Roman"/>
          <w:sz w:val="30"/>
          <w:szCs w:val="30"/>
        </w:rPr>
        <w:t>14</w:t>
      </w:r>
      <w:r w:rsidRPr="00DF69EC">
        <w:rPr>
          <w:rFonts w:ascii="Times New Roman" w:hAnsi="Times New Roman" w:cs="Times New Roman"/>
          <w:sz w:val="30"/>
          <w:szCs w:val="30"/>
        </w:rPr>
        <w:t xml:space="preserve"> графикам</w:t>
      </w:r>
      <w:r w:rsidR="00BA2E00" w:rsidRPr="00DF69EC">
        <w:rPr>
          <w:rFonts w:ascii="Times New Roman" w:hAnsi="Times New Roman" w:cs="Times New Roman"/>
          <w:sz w:val="30"/>
          <w:szCs w:val="30"/>
        </w:rPr>
        <w:t xml:space="preserve"> (Приложение</w:t>
      </w:r>
      <w:r w:rsidR="0077557A">
        <w:rPr>
          <w:rFonts w:ascii="Times New Roman" w:hAnsi="Times New Roman" w:cs="Times New Roman"/>
          <w:sz w:val="30"/>
          <w:szCs w:val="30"/>
        </w:rPr>
        <w:t> </w:t>
      </w:r>
      <w:r w:rsidR="00BA2E00" w:rsidRPr="00DF69EC">
        <w:rPr>
          <w:rFonts w:ascii="Times New Roman" w:hAnsi="Times New Roman" w:cs="Times New Roman"/>
          <w:sz w:val="30"/>
          <w:szCs w:val="30"/>
        </w:rPr>
        <w:t>2)</w:t>
      </w:r>
      <w:r w:rsidR="009D22FA" w:rsidRPr="00DF69EC">
        <w:rPr>
          <w:rFonts w:ascii="Times New Roman" w:hAnsi="Times New Roman" w:cs="Times New Roman"/>
          <w:sz w:val="30"/>
          <w:szCs w:val="30"/>
        </w:rPr>
        <w:t xml:space="preserve"> и определяется исходя из количества проживающих, наличием и объемом емкостей для сбора и </w:t>
      </w:r>
      <w:r w:rsidR="00EB2E80" w:rsidRPr="00DF69EC">
        <w:rPr>
          <w:rFonts w:ascii="Times New Roman" w:hAnsi="Times New Roman" w:cs="Times New Roman"/>
          <w:sz w:val="30"/>
          <w:szCs w:val="30"/>
        </w:rPr>
        <w:t>временного</w:t>
      </w:r>
      <w:r w:rsidR="009D22FA" w:rsidRPr="00DF69EC">
        <w:rPr>
          <w:rFonts w:ascii="Times New Roman" w:hAnsi="Times New Roman" w:cs="Times New Roman"/>
          <w:sz w:val="30"/>
          <w:szCs w:val="30"/>
        </w:rPr>
        <w:t xml:space="preserve"> хранения отходов, а также согласно действующим нормативам образования твердых </w:t>
      </w:r>
      <w:r w:rsidR="00EB2E80" w:rsidRPr="00DF69EC">
        <w:rPr>
          <w:rFonts w:ascii="Times New Roman" w:hAnsi="Times New Roman" w:cs="Times New Roman"/>
          <w:sz w:val="30"/>
          <w:szCs w:val="30"/>
        </w:rPr>
        <w:t>коммунальных</w:t>
      </w:r>
      <w:r w:rsidR="009D22FA" w:rsidRPr="00DF69EC">
        <w:rPr>
          <w:rFonts w:ascii="Times New Roman" w:hAnsi="Times New Roman" w:cs="Times New Roman"/>
          <w:sz w:val="30"/>
          <w:szCs w:val="30"/>
        </w:rPr>
        <w:t xml:space="preserve"> отходов на 1 проживающего.</w:t>
      </w:r>
    </w:p>
    <w:p w:rsidR="009C57BD" w:rsidRPr="00DF69EC" w:rsidRDefault="009C57BD" w:rsidP="009C57BD">
      <w:pPr>
        <w:pStyle w:val="a3"/>
        <w:numPr>
          <w:ilvl w:val="0"/>
          <w:numId w:val="2"/>
        </w:numPr>
        <w:spacing w:after="0" w:line="257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Маршрутный график </w:t>
      </w:r>
      <w:r w:rsidR="00B73A12" w:rsidRPr="00DF69EC">
        <w:rPr>
          <w:rFonts w:ascii="Times New Roman" w:hAnsi="Times New Roman" w:cs="Times New Roman"/>
          <w:sz w:val="30"/>
          <w:szCs w:val="30"/>
        </w:rPr>
        <w:t xml:space="preserve">сбора и удаления коммунальных отходов с территории многоквартирной жилой застройки и юридических лиц </w:t>
      </w:r>
      <w:r w:rsidRPr="00DF69EC">
        <w:rPr>
          <w:rFonts w:ascii="Times New Roman" w:hAnsi="Times New Roman" w:cs="Times New Roman"/>
          <w:sz w:val="30"/>
          <w:szCs w:val="30"/>
        </w:rPr>
        <w:t>«</w:t>
      </w:r>
      <w:r w:rsidRPr="00DF69EC">
        <w:rPr>
          <w:rFonts w:ascii="Times New Roman" w:hAnsi="Times New Roman" w:cs="Times New Roman"/>
          <w:i/>
          <w:sz w:val="30"/>
          <w:szCs w:val="30"/>
        </w:rPr>
        <w:t>1</w:t>
      </w:r>
      <w:r w:rsidRPr="00DF69EC">
        <w:rPr>
          <w:rFonts w:ascii="Times New Roman" w:hAnsi="Times New Roman" w:cs="Times New Roman"/>
          <w:sz w:val="30"/>
          <w:szCs w:val="30"/>
        </w:rPr>
        <w:t>» (</w:t>
      </w:r>
      <w:r w:rsidR="00B73A12" w:rsidRPr="00DF69EC">
        <w:rPr>
          <w:rFonts w:ascii="Times New Roman" w:hAnsi="Times New Roman" w:cs="Times New Roman"/>
          <w:sz w:val="30"/>
          <w:szCs w:val="30"/>
        </w:rPr>
        <w:t xml:space="preserve">приложение 2 </w:t>
      </w:r>
      <w:r w:rsidRPr="00DF69EC">
        <w:rPr>
          <w:rFonts w:ascii="Times New Roman" w:hAnsi="Times New Roman" w:cs="Times New Roman"/>
          <w:sz w:val="30"/>
          <w:szCs w:val="30"/>
        </w:rPr>
        <w:t xml:space="preserve">таблица </w:t>
      </w:r>
      <w:r w:rsidR="00B73A12" w:rsidRPr="00DF69EC">
        <w:rPr>
          <w:rFonts w:ascii="Times New Roman" w:hAnsi="Times New Roman" w:cs="Times New Roman"/>
          <w:sz w:val="30"/>
          <w:szCs w:val="30"/>
        </w:rPr>
        <w:t>1</w:t>
      </w:r>
      <w:r w:rsidRPr="00DF69EC">
        <w:rPr>
          <w:rFonts w:ascii="Times New Roman" w:hAnsi="Times New Roman" w:cs="Times New Roman"/>
          <w:sz w:val="30"/>
          <w:szCs w:val="30"/>
        </w:rPr>
        <w:t>)</w:t>
      </w:r>
    </w:p>
    <w:p w:rsidR="009C57BD" w:rsidRPr="00DF69EC" w:rsidRDefault="009C57BD" w:rsidP="009C57BD">
      <w:pPr>
        <w:pStyle w:val="a3"/>
        <w:spacing w:after="0" w:line="257" w:lineRule="auto"/>
        <w:ind w:left="106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Периодичность вывоза: </w:t>
      </w:r>
      <w:r w:rsidRPr="00DF69EC">
        <w:rPr>
          <w:rFonts w:ascii="Times New Roman" w:hAnsi="Times New Roman" w:cs="Times New Roman"/>
          <w:i/>
          <w:sz w:val="30"/>
          <w:szCs w:val="30"/>
        </w:rPr>
        <w:t>понедельник, вторник, среда, четверг, пятница, суббота</w:t>
      </w:r>
    </w:p>
    <w:p w:rsidR="009C57BD" w:rsidRPr="00DF69EC" w:rsidRDefault="009C57BD" w:rsidP="00C916D7">
      <w:pPr>
        <w:pStyle w:val="a3"/>
        <w:spacing w:after="120" w:line="257" w:lineRule="auto"/>
        <w:ind w:left="1072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Время следования – </w:t>
      </w:r>
      <w:r w:rsidRPr="00DF69EC">
        <w:rPr>
          <w:rFonts w:ascii="Times New Roman" w:hAnsi="Times New Roman" w:cs="Times New Roman"/>
          <w:i/>
          <w:sz w:val="30"/>
          <w:szCs w:val="30"/>
        </w:rPr>
        <w:t>8:00-</w:t>
      </w:r>
      <w:r w:rsidR="00021B9C" w:rsidRPr="00DF69EC">
        <w:rPr>
          <w:rFonts w:ascii="Times New Roman" w:hAnsi="Times New Roman" w:cs="Times New Roman"/>
          <w:i/>
          <w:sz w:val="30"/>
          <w:szCs w:val="30"/>
        </w:rPr>
        <w:t>20</w:t>
      </w:r>
      <w:r w:rsidRPr="00DF69EC">
        <w:rPr>
          <w:rFonts w:ascii="Times New Roman" w:hAnsi="Times New Roman" w:cs="Times New Roman"/>
          <w:i/>
          <w:sz w:val="30"/>
          <w:szCs w:val="30"/>
        </w:rPr>
        <w:t>:00</w:t>
      </w:r>
      <w:r w:rsidRPr="00DF69EC">
        <w:rPr>
          <w:rFonts w:ascii="Times New Roman" w:hAnsi="Times New Roman" w:cs="Times New Roman"/>
          <w:sz w:val="30"/>
          <w:szCs w:val="30"/>
        </w:rPr>
        <w:t>;</w:t>
      </w:r>
    </w:p>
    <w:p w:rsidR="009C57BD" w:rsidRPr="00DF69EC" w:rsidRDefault="009C57BD" w:rsidP="009C57BD">
      <w:pPr>
        <w:pStyle w:val="a3"/>
        <w:numPr>
          <w:ilvl w:val="0"/>
          <w:numId w:val="2"/>
        </w:numPr>
        <w:spacing w:after="0" w:line="257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Маршрутный график</w:t>
      </w:r>
      <w:r w:rsidR="00B73A12" w:rsidRPr="00DF69EC">
        <w:rPr>
          <w:rFonts w:ascii="Times New Roman" w:hAnsi="Times New Roman" w:cs="Times New Roman"/>
          <w:sz w:val="30"/>
          <w:szCs w:val="30"/>
        </w:rPr>
        <w:t xml:space="preserve"> сбора и удаления коммунальных отходов с территории многоквартирной жилой застройки и юридических лиц</w:t>
      </w:r>
      <w:r w:rsidRPr="00DF69EC">
        <w:rPr>
          <w:rFonts w:ascii="Times New Roman" w:hAnsi="Times New Roman" w:cs="Times New Roman"/>
          <w:sz w:val="30"/>
          <w:szCs w:val="30"/>
        </w:rPr>
        <w:t xml:space="preserve"> «</w:t>
      </w:r>
      <w:r w:rsidRPr="00DF69EC">
        <w:rPr>
          <w:rFonts w:ascii="Times New Roman" w:hAnsi="Times New Roman" w:cs="Times New Roman"/>
          <w:i/>
          <w:sz w:val="30"/>
          <w:szCs w:val="30"/>
        </w:rPr>
        <w:t>2</w:t>
      </w:r>
      <w:r w:rsidRPr="00DF69EC">
        <w:rPr>
          <w:rFonts w:ascii="Times New Roman" w:hAnsi="Times New Roman" w:cs="Times New Roman"/>
          <w:sz w:val="30"/>
          <w:szCs w:val="30"/>
        </w:rPr>
        <w:t>» (</w:t>
      </w:r>
      <w:r w:rsidR="00EB2E80" w:rsidRPr="00DF69EC">
        <w:rPr>
          <w:rFonts w:ascii="Times New Roman" w:hAnsi="Times New Roman" w:cs="Times New Roman"/>
          <w:sz w:val="30"/>
          <w:szCs w:val="30"/>
        </w:rPr>
        <w:t>приложение</w:t>
      </w:r>
      <w:r w:rsidR="00B73A12" w:rsidRPr="00DF69EC">
        <w:rPr>
          <w:rFonts w:ascii="Times New Roman" w:hAnsi="Times New Roman" w:cs="Times New Roman"/>
          <w:sz w:val="30"/>
          <w:szCs w:val="30"/>
        </w:rPr>
        <w:t xml:space="preserve"> 2 </w:t>
      </w:r>
      <w:r w:rsidRPr="00DF69EC">
        <w:rPr>
          <w:rFonts w:ascii="Times New Roman" w:hAnsi="Times New Roman" w:cs="Times New Roman"/>
          <w:sz w:val="30"/>
          <w:szCs w:val="30"/>
        </w:rPr>
        <w:t>таблица 2)</w:t>
      </w:r>
    </w:p>
    <w:p w:rsidR="009C57BD" w:rsidRPr="00DF69EC" w:rsidRDefault="009C57BD" w:rsidP="009C57BD">
      <w:pPr>
        <w:pStyle w:val="a3"/>
        <w:spacing w:after="0" w:line="257" w:lineRule="auto"/>
        <w:ind w:left="106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Периодичность вывоза: </w:t>
      </w:r>
      <w:r w:rsidRPr="00DF69EC">
        <w:rPr>
          <w:rFonts w:ascii="Times New Roman" w:hAnsi="Times New Roman" w:cs="Times New Roman"/>
          <w:i/>
          <w:sz w:val="30"/>
          <w:szCs w:val="30"/>
        </w:rPr>
        <w:t>понедельник, вторник, среда, четверг, пятница, суббота</w:t>
      </w:r>
    </w:p>
    <w:p w:rsidR="009C57BD" w:rsidRPr="00DF69EC" w:rsidRDefault="009C57BD" w:rsidP="00C916D7">
      <w:pPr>
        <w:pStyle w:val="a3"/>
        <w:spacing w:after="120" w:line="257" w:lineRule="auto"/>
        <w:ind w:left="1072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Время следования – </w:t>
      </w:r>
      <w:r w:rsidRPr="00DF69EC">
        <w:rPr>
          <w:rFonts w:ascii="Times New Roman" w:hAnsi="Times New Roman" w:cs="Times New Roman"/>
          <w:i/>
          <w:sz w:val="30"/>
          <w:szCs w:val="30"/>
        </w:rPr>
        <w:t>8:00-</w:t>
      </w:r>
      <w:r w:rsidR="00021B9C" w:rsidRPr="00DF69EC">
        <w:rPr>
          <w:rFonts w:ascii="Times New Roman" w:hAnsi="Times New Roman" w:cs="Times New Roman"/>
          <w:i/>
          <w:sz w:val="30"/>
          <w:szCs w:val="30"/>
        </w:rPr>
        <w:t>20</w:t>
      </w:r>
      <w:r w:rsidRPr="00DF69EC">
        <w:rPr>
          <w:rFonts w:ascii="Times New Roman" w:hAnsi="Times New Roman" w:cs="Times New Roman"/>
          <w:i/>
          <w:sz w:val="30"/>
          <w:szCs w:val="30"/>
        </w:rPr>
        <w:t>:00</w:t>
      </w:r>
      <w:r w:rsidRPr="00DF69EC">
        <w:rPr>
          <w:rFonts w:ascii="Times New Roman" w:hAnsi="Times New Roman" w:cs="Times New Roman"/>
          <w:sz w:val="30"/>
          <w:szCs w:val="30"/>
        </w:rPr>
        <w:t>;</w:t>
      </w:r>
    </w:p>
    <w:p w:rsidR="008955BA" w:rsidRPr="00DF69EC" w:rsidRDefault="008955BA" w:rsidP="008955BA">
      <w:pPr>
        <w:pStyle w:val="a3"/>
        <w:numPr>
          <w:ilvl w:val="0"/>
          <w:numId w:val="2"/>
        </w:numPr>
        <w:spacing w:after="0" w:line="257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Маршрутный график</w:t>
      </w:r>
      <w:r w:rsidR="00B73A12" w:rsidRPr="00DF69EC">
        <w:rPr>
          <w:rFonts w:ascii="Times New Roman" w:hAnsi="Times New Roman" w:cs="Times New Roman"/>
          <w:sz w:val="30"/>
          <w:szCs w:val="30"/>
        </w:rPr>
        <w:t xml:space="preserve"> сбора и удаления коммунальных отходов с территории многоквартирной жилой застройки и юридических лиц</w:t>
      </w:r>
      <w:r w:rsidRPr="00DF69EC">
        <w:rPr>
          <w:rFonts w:ascii="Times New Roman" w:hAnsi="Times New Roman" w:cs="Times New Roman"/>
          <w:sz w:val="30"/>
          <w:szCs w:val="30"/>
        </w:rPr>
        <w:t xml:space="preserve"> «</w:t>
      </w:r>
      <w:r w:rsidRPr="00DF69EC">
        <w:rPr>
          <w:rFonts w:ascii="Times New Roman" w:hAnsi="Times New Roman" w:cs="Times New Roman"/>
          <w:i/>
          <w:sz w:val="30"/>
          <w:szCs w:val="30"/>
        </w:rPr>
        <w:t>3</w:t>
      </w:r>
      <w:r w:rsidRPr="00DF69EC">
        <w:rPr>
          <w:rFonts w:ascii="Times New Roman" w:hAnsi="Times New Roman" w:cs="Times New Roman"/>
          <w:sz w:val="30"/>
          <w:szCs w:val="30"/>
        </w:rPr>
        <w:t>» (</w:t>
      </w:r>
      <w:r w:rsidR="00B73A12" w:rsidRPr="00DF69EC">
        <w:rPr>
          <w:rFonts w:ascii="Times New Roman" w:hAnsi="Times New Roman" w:cs="Times New Roman"/>
          <w:sz w:val="30"/>
          <w:szCs w:val="30"/>
        </w:rPr>
        <w:t xml:space="preserve">приложение 2 </w:t>
      </w:r>
      <w:r w:rsidRPr="00DF69EC">
        <w:rPr>
          <w:rFonts w:ascii="Times New Roman" w:hAnsi="Times New Roman" w:cs="Times New Roman"/>
          <w:sz w:val="30"/>
          <w:szCs w:val="30"/>
        </w:rPr>
        <w:t xml:space="preserve">таблица </w:t>
      </w:r>
      <w:r w:rsidR="00B73A12" w:rsidRPr="00DF69EC">
        <w:rPr>
          <w:rFonts w:ascii="Times New Roman" w:hAnsi="Times New Roman" w:cs="Times New Roman"/>
          <w:sz w:val="30"/>
          <w:szCs w:val="30"/>
        </w:rPr>
        <w:t>3</w:t>
      </w:r>
      <w:r w:rsidRPr="00DF69EC">
        <w:rPr>
          <w:rFonts w:ascii="Times New Roman" w:hAnsi="Times New Roman" w:cs="Times New Roman"/>
          <w:sz w:val="30"/>
          <w:szCs w:val="30"/>
        </w:rPr>
        <w:t>)</w:t>
      </w:r>
    </w:p>
    <w:p w:rsidR="00862325" w:rsidRPr="00DF69EC" w:rsidRDefault="008955BA" w:rsidP="008955BA">
      <w:pPr>
        <w:pStyle w:val="a3"/>
        <w:spacing w:after="0" w:line="257" w:lineRule="auto"/>
        <w:ind w:left="106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Периодичность вывоза: </w:t>
      </w:r>
      <w:r w:rsidRPr="00DF69EC">
        <w:rPr>
          <w:rFonts w:ascii="Times New Roman" w:hAnsi="Times New Roman" w:cs="Times New Roman"/>
          <w:i/>
          <w:sz w:val="30"/>
          <w:szCs w:val="30"/>
        </w:rPr>
        <w:t xml:space="preserve">понедельник, </w:t>
      </w:r>
      <w:r w:rsidR="00862325" w:rsidRPr="00DF69EC">
        <w:rPr>
          <w:rFonts w:ascii="Times New Roman" w:hAnsi="Times New Roman" w:cs="Times New Roman"/>
          <w:i/>
          <w:sz w:val="30"/>
          <w:szCs w:val="30"/>
        </w:rPr>
        <w:t>среда, четверг, пятница</w:t>
      </w:r>
    </w:p>
    <w:p w:rsidR="008955BA" w:rsidRPr="00DF69EC" w:rsidRDefault="008955BA" w:rsidP="00C916D7">
      <w:pPr>
        <w:pStyle w:val="a3"/>
        <w:spacing w:after="120" w:line="257" w:lineRule="auto"/>
        <w:ind w:left="1072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Время следования – </w:t>
      </w:r>
      <w:r w:rsidRPr="00DF69EC">
        <w:rPr>
          <w:rFonts w:ascii="Times New Roman" w:hAnsi="Times New Roman" w:cs="Times New Roman"/>
          <w:i/>
          <w:sz w:val="30"/>
          <w:szCs w:val="30"/>
        </w:rPr>
        <w:t>8:00-17:00</w:t>
      </w:r>
      <w:r w:rsidRPr="00DF69EC">
        <w:rPr>
          <w:rFonts w:ascii="Times New Roman" w:hAnsi="Times New Roman" w:cs="Times New Roman"/>
          <w:sz w:val="30"/>
          <w:szCs w:val="30"/>
        </w:rPr>
        <w:t>;</w:t>
      </w:r>
    </w:p>
    <w:p w:rsidR="00527819" w:rsidRPr="00DF69EC" w:rsidRDefault="00527819" w:rsidP="00527819">
      <w:pPr>
        <w:pStyle w:val="a3"/>
        <w:numPr>
          <w:ilvl w:val="0"/>
          <w:numId w:val="2"/>
        </w:numPr>
        <w:spacing w:after="0" w:line="257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Маршрутный график</w:t>
      </w:r>
      <w:r w:rsidR="00B73A12" w:rsidRPr="00DF69EC">
        <w:rPr>
          <w:rFonts w:ascii="Times New Roman" w:hAnsi="Times New Roman" w:cs="Times New Roman"/>
          <w:sz w:val="30"/>
          <w:szCs w:val="30"/>
        </w:rPr>
        <w:t xml:space="preserve"> сбора и удаления коммунальных отходов с территории многоквартирной жилой застройки и юридических лиц</w:t>
      </w:r>
      <w:r w:rsidRPr="00DF69EC">
        <w:rPr>
          <w:rFonts w:ascii="Times New Roman" w:hAnsi="Times New Roman" w:cs="Times New Roman"/>
          <w:sz w:val="30"/>
          <w:szCs w:val="30"/>
        </w:rPr>
        <w:t xml:space="preserve"> «</w:t>
      </w:r>
      <w:r w:rsidRPr="00DF69EC">
        <w:rPr>
          <w:rFonts w:ascii="Times New Roman" w:hAnsi="Times New Roman" w:cs="Times New Roman"/>
          <w:i/>
          <w:sz w:val="30"/>
          <w:szCs w:val="30"/>
        </w:rPr>
        <w:t>4</w:t>
      </w:r>
      <w:r w:rsidRPr="00DF69EC">
        <w:rPr>
          <w:rFonts w:ascii="Times New Roman" w:hAnsi="Times New Roman" w:cs="Times New Roman"/>
          <w:sz w:val="30"/>
          <w:szCs w:val="30"/>
        </w:rPr>
        <w:t>» (</w:t>
      </w:r>
      <w:r w:rsidR="00B73A12" w:rsidRPr="00DF69EC">
        <w:rPr>
          <w:rFonts w:ascii="Times New Roman" w:hAnsi="Times New Roman" w:cs="Times New Roman"/>
          <w:sz w:val="30"/>
          <w:szCs w:val="30"/>
        </w:rPr>
        <w:t>приложение 2 таблица 4</w:t>
      </w:r>
      <w:r w:rsidRPr="00DF69EC">
        <w:rPr>
          <w:rFonts w:ascii="Times New Roman" w:hAnsi="Times New Roman" w:cs="Times New Roman"/>
          <w:sz w:val="30"/>
          <w:szCs w:val="30"/>
        </w:rPr>
        <w:t>)</w:t>
      </w:r>
    </w:p>
    <w:p w:rsidR="00527819" w:rsidRPr="00DF69EC" w:rsidRDefault="00527819" w:rsidP="00527819">
      <w:pPr>
        <w:pStyle w:val="a3"/>
        <w:spacing w:after="0" w:line="257" w:lineRule="auto"/>
        <w:ind w:left="106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Периодичность вывоза: </w:t>
      </w:r>
      <w:r w:rsidRPr="00DF69EC">
        <w:rPr>
          <w:rFonts w:ascii="Times New Roman" w:hAnsi="Times New Roman" w:cs="Times New Roman"/>
          <w:i/>
          <w:sz w:val="30"/>
          <w:szCs w:val="30"/>
        </w:rPr>
        <w:t>понедельник, вторник, среда, четверг, пятница, суббота</w:t>
      </w:r>
    </w:p>
    <w:p w:rsidR="00527819" w:rsidRPr="00DF69EC" w:rsidRDefault="00527819" w:rsidP="00C916D7">
      <w:pPr>
        <w:pStyle w:val="a3"/>
        <w:spacing w:after="120" w:line="257" w:lineRule="auto"/>
        <w:ind w:left="1072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Время следования – </w:t>
      </w:r>
      <w:r w:rsidRPr="00DF69EC">
        <w:rPr>
          <w:rFonts w:ascii="Times New Roman" w:hAnsi="Times New Roman" w:cs="Times New Roman"/>
          <w:i/>
          <w:sz w:val="30"/>
          <w:szCs w:val="30"/>
        </w:rPr>
        <w:t>8:00-17:00</w:t>
      </w:r>
      <w:r w:rsidRPr="00DF69EC">
        <w:rPr>
          <w:rFonts w:ascii="Times New Roman" w:hAnsi="Times New Roman" w:cs="Times New Roman"/>
          <w:sz w:val="30"/>
          <w:szCs w:val="30"/>
        </w:rPr>
        <w:t>;</w:t>
      </w:r>
    </w:p>
    <w:p w:rsidR="00527819" w:rsidRPr="00DF69EC" w:rsidRDefault="00527819" w:rsidP="00527819">
      <w:pPr>
        <w:pStyle w:val="a3"/>
        <w:numPr>
          <w:ilvl w:val="0"/>
          <w:numId w:val="2"/>
        </w:numPr>
        <w:spacing w:after="0" w:line="257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Маршрутный график</w:t>
      </w:r>
      <w:r w:rsidR="00B73A12" w:rsidRPr="00DF69EC">
        <w:rPr>
          <w:rFonts w:ascii="Times New Roman" w:hAnsi="Times New Roman" w:cs="Times New Roman"/>
          <w:sz w:val="30"/>
          <w:szCs w:val="30"/>
        </w:rPr>
        <w:t xml:space="preserve"> сбора и удаления коммунальных отходов с территории многоквартирной жилой застройки и юридических лиц</w:t>
      </w:r>
      <w:r w:rsidRPr="00DF69EC">
        <w:rPr>
          <w:rFonts w:ascii="Times New Roman" w:hAnsi="Times New Roman" w:cs="Times New Roman"/>
          <w:sz w:val="30"/>
          <w:szCs w:val="30"/>
        </w:rPr>
        <w:t xml:space="preserve"> «</w:t>
      </w:r>
      <w:r w:rsidRPr="00DF69EC">
        <w:rPr>
          <w:rFonts w:ascii="Times New Roman" w:hAnsi="Times New Roman" w:cs="Times New Roman"/>
          <w:i/>
          <w:sz w:val="30"/>
          <w:szCs w:val="30"/>
        </w:rPr>
        <w:t>6</w:t>
      </w:r>
      <w:r w:rsidRPr="00DF69EC">
        <w:rPr>
          <w:rFonts w:ascii="Times New Roman" w:hAnsi="Times New Roman" w:cs="Times New Roman"/>
          <w:sz w:val="30"/>
          <w:szCs w:val="30"/>
        </w:rPr>
        <w:t>» (</w:t>
      </w:r>
      <w:r w:rsidR="00B73A12" w:rsidRPr="00DF69EC">
        <w:rPr>
          <w:rFonts w:ascii="Times New Roman" w:hAnsi="Times New Roman" w:cs="Times New Roman"/>
          <w:sz w:val="30"/>
          <w:szCs w:val="30"/>
        </w:rPr>
        <w:t xml:space="preserve">приложение 1 </w:t>
      </w:r>
      <w:r w:rsidRPr="00DF69EC">
        <w:rPr>
          <w:rFonts w:ascii="Times New Roman" w:hAnsi="Times New Roman" w:cs="Times New Roman"/>
          <w:sz w:val="30"/>
          <w:szCs w:val="30"/>
        </w:rPr>
        <w:t xml:space="preserve">таблица </w:t>
      </w:r>
      <w:r w:rsidR="00B73A12" w:rsidRPr="00DF69EC">
        <w:rPr>
          <w:rFonts w:ascii="Times New Roman" w:hAnsi="Times New Roman" w:cs="Times New Roman"/>
          <w:sz w:val="30"/>
          <w:szCs w:val="30"/>
        </w:rPr>
        <w:t>5</w:t>
      </w:r>
      <w:r w:rsidRPr="00DF69EC">
        <w:rPr>
          <w:rFonts w:ascii="Times New Roman" w:hAnsi="Times New Roman" w:cs="Times New Roman"/>
          <w:sz w:val="30"/>
          <w:szCs w:val="30"/>
        </w:rPr>
        <w:t>)</w:t>
      </w:r>
    </w:p>
    <w:p w:rsidR="00527819" w:rsidRPr="00DF69EC" w:rsidRDefault="00527819" w:rsidP="00527819">
      <w:pPr>
        <w:pStyle w:val="a3"/>
        <w:spacing w:after="0" w:line="257" w:lineRule="auto"/>
        <w:ind w:left="106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Периодичность вывоза: </w:t>
      </w:r>
      <w:r w:rsidRPr="00DF69EC">
        <w:rPr>
          <w:rFonts w:ascii="Times New Roman" w:hAnsi="Times New Roman" w:cs="Times New Roman"/>
          <w:i/>
          <w:sz w:val="30"/>
          <w:szCs w:val="30"/>
        </w:rPr>
        <w:t>понедельник, среда, пятница</w:t>
      </w:r>
    </w:p>
    <w:p w:rsidR="00527819" w:rsidRPr="00DF69EC" w:rsidRDefault="00527819" w:rsidP="00C916D7">
      <w:pPr>
        <w:pStyle w:val="a3"/>
        <w:spacing w:after="120" w:line="257" w:lineRule="auto"/>
        <w:ind w:left="1072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Время следования – </w:t>
      </w:r>
      <w:r w:rsidRPr="00DF69EC">
        <w:rPr>
          <w:rFonts w:ascii="Times New Roman" w:hAnsi="Times New Roman" w:cs="Times New Roman"/>
          <w:i/>
          <w:sz w:val="30"/>
          <w:szCs w:val="30"/>
        </w:rPr>
        <w:t>8:00-17:00</w:t>
      </w:r>
      <w:r w:rsidRPr="00DF69EC">
        <w:rPr>
          <w:rFonts w:ascii="Times New Roman" w:hAnsi="Times New Roman" w:cs="Times New Roman"/>
          <w:sz w:val="30"/>
          <w:szCs w:val="30"/>
        </w:rPr>
        <w:t>;</w:t>
      </w:r>
    </w:p>
    <w:p w:rsidR="00021B9C" w:rsidRPr="00DF69EC" w:rsidRDefault="00021B9C" w:rsidP="00021B9C">
      <w:pPr>
        <w:pStyle w:val="a3"/>
        <w:numPr>
          <w:ilvl w:val="0"/>
          <w:numId w:val="2"/>
        </w:numPr>
        <w:spacing w:after="0" w:line="257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Маршрутный график</w:t>
      </w:r>
      <w:r w:rsidR="00B73A12" w:rsidRPr="00DF69EC">
        <w:rPr>
          <w:rFonts w:ascii="Times New Roman" w:hAnsi="Times New Roman" w:cs="Times New Roman"/>
          <w:sz w:val="30"/>
          <w:szCs w:val="30"/>
        </w:rPr>
        <w:t xml:space="preserve"> сбора и удаления коммунальных отходов с территории многоквартирной жилой застройки и юридических лиц (</w:t>
      </w:r>
      <w:r w:rsidR="00EB2E80" w:rsidRPr="00DF69EC">
        <w:rPr>
          <w:rFonts w:ascii="Times New Roman" w:hAnsi="Times New Roman" w:cs="Times New Roman"/>
          <w:sz w:val="30"/>
          <w:szCs w:val="30"/>
        </w:rPr>
        <w:t>контейнера</w:t>
      </w:r>
      <w:r w:rsidR="00B73A12" w:rsidRPr="00DF69EC">
        <w:rPr>
          <w:rFonts w:ascii="Times New Roman" w:hAnsi="Times New Roman" w:cs="Times New Roman"/>
          <w:sz w:val="30"/>
          <w:szCs w:val="30"/>
        </w:rPr>
        <w:t xml:space="preserve"> объемом 1,1 м</w:t>
      </w:r>
      <w:r w:rsidR="00B73A12"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="00B73A12" w:rsidRPr="00DF69EC">
        <w:rPr>
          <w:rFonts w:ascii="Times New Roman" w:hAnsi="Times New Roman" w:cs="Times New Roman"/>
          <w:sz w:val="30"/>
          <w:szCs w:val="30"/>
        </w:rPr>
        <w:t>)</w:t>
      </w:r>
      <w:r w:rsidRPr="00DF69EC">
        <w:rPr>
          <w:rFonts w:ascii="Times New Roman" w:hAnsi="Times New Roman" w:cs="Times New Roman"/>
          <w:sz w:val="30"/>
          <w:szCs w:val="30"/>
        </w:rPr>
        <w:t xml:space="preserve"> «</w:t>
      </w:r>
      <w:r w:rsidRPr="00DF69EC">
        <w:rPr>
          <w:rFonts w:ascii="Times New Roman" w:hAnsi="Times New Roman" w:cs="Times New Roman"/>
          <w:i/>
          <w:sz w:val="30"/>
          <w:szCs w:val="30"/>
        </w:rPr>
        <w:t>7а</w:t>
      </w:r>
      <w:r w:rsidRPr="00DF69EC">
        <w:rPr>
          <w:rFonts w:ascii="Times New Roman" w:hAnsi="Times New Roman" w:cs="Times New Roman"/>
          <w:sz w:val="30"/>
          <w:szCs w:val="30"/>
        </w:rPr>
        <w:t>» (</w:t>
      </w:r>
      <w:r w:rsidR="00B73A12" w:rsidRPr="00DF69EC">
        <w:rPr>
          <w:rFonts w:ascii="Times New Roman" w:hAnsi="Times New Roman" w:cs="Times New Roman"/>
          <w:sz w:val="30"/>
          <w:szCs w:val="30"/>
        </w:rPr>
        <w:t xml:space="preserve">приложение 2 </w:t>
      </w:r>
      <w:r w:rsidRPr="00DF69EC">
        <w:rPr>
          <w:rFonts w:ascii="Times New Roman" w:hAnsi="Times New Roman" w:cs="Times New Roman"/>
          <w:sz w:val="30"/>
          <w:szCs w:val="30"/>
        </w:rPr>
        <w:t xml:space="preserve">таблица </w:t>
      </w:r>
      <w:r w:rsidR="00B73A12" w:rsidRPr="00DF69EC">
        <w:rPr>
          <w:rFonts w:ascii="Times New Roman" w:hAnsi="Times New Roman" w:cs="Times New Roman"/>
          <w:sz w:val="30"/>
          <w:szCs w:val="30"/>
        </w:rPr>
        <w:t>6</w:t>
      </w:r>
      <w:r w:rsidRPr="00DF69EC">
        <w:rPr>
          <w:rFonts w:ascii="Times New Roman" w:hAnsi="Times New Roman" w:cs="Times New Roman"/>
          <w:sz w:val="30"/>
          <w:szCs w:val="30"/>
        </w:rPr>
        <w:t>)</w:t>
      </w:r>
    </w:p>
    <w:p w:rsidR="00021B9C" w:rsidRPr="00DF69EC" w:rsidRDefault="00021B9C" w:rsidP="00021B9C">
      <w:pPr>
        <w:pStyle w:val="a3"/>
        <w:spacing w:after="0" w:line="257" w:lineRule="auto"/>
        <w:ind w:left="106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Периодичность вывоза:</w:t>
      </w:r>
      <w:r w:rsidRPr="00DF69EC">
        <w:rPr>
          <w:rFonts w:ascii="Times New Roman" w:hAnsi="Times New Roman" w:cs="Times New Roman"/>
          <w:i/>
          <w:sz w:val="30"/>
          <w:szCs w:val="30"/>
        </w:rPr>
        <w:t xml:space="preserve"> понедельник, вторник, среда, четверг, пятница, суббота, воскресенье</w:t>
      </w:r>
    </w:p>
    <w:p w:rsidR="00CA5D11" w:rsidRPr="00DF69EC" w:rsidRDefault="00021B9C" w:rsidP="00C916D7">
      <w:pPr>
        <w:pStyle w:val="a3"/>
        <w:spacing w:after="120" w:line="257" w:lineRule="auto"/>
        <w:ind w:left="1072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Время следования – </w:t>
      </w:r>
      <w:r w:rsidRPr="00DF69EC">
        <w:rPr>
          <w:rFonts w:ascii="Times New Roman" w:hAnsi="Times New Roman" w:cs="Times New Roman"/>
          <w:i/>
          <w:sz w:val="30"/>
          <w:szCs w:val="30"/>
        </w:rPr>
        <w:t>8:00-17:00</w:t>
      </w:r>
      <w:r w:rsidR="00CA5D11" w:rsidRPr="00DF69EC">
        <w:rPr>
          <w:rFonts w:ascii="Times New Roman" w:hAnsi="Times New Roman" w:cs="Times New Roman"/>
          <w:sz w:val="30"/>
          <w:szCs w:val="30"/>
        </w:rPr>
        <w:t>;</w:t>
      </w:r>
    </w:p>
    <w:p w:rsidR="00A038A1" w:rsidRPr="00DF69EC" w:rsidRDefault="00A038A1" w:rsidP="00A038A1">
      <w:pPr>
        <w:pStyle w:val="a3"/>
        <w:numPr>
          <w:ilvl w:val="0"/>
          <w:numId w:val="2"/>
        </w:numPr>
        <w:spacing w:after="0" w:line="257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Маршрутный график</w:t>
      </w:r>
      <w:r w:rsidR="00B73A12" w:rsidRPr="00DF69EC">
        <w:rPr>
          <w:rFonts w:ascii="Times New Roman" w:hAnsi="Times New Roman" w:cs="Times New Roman"/>
          <w:sz w:val="30"/>
          <w:szCs w:val="30"/>
        </w:rPr>
        <w:t xml:space="preserve"> сбора и удаления коммунальных отходов с территории многоквартирной жилой застройки и юридических лиц</w:t>
      </w:r>
      <w:r w:rsidRPr="00DF69EC">
        <w:rPr>
          <w:rFonts w:ascii="Times New Roman" w:hAnsi="Times New Roman" w:cs="Times New Roman"/>
          <w:sz w:val="30"/>
          <w:szCs w:val="30"/>
        </w:rPr>
        <w:t xml:space="preserve"> «</w:t>
      </w:r>
      <w:r w:rsidRPr="00DF69EC">
        <w:rPr>
          <w:rFonts w:ascii="Times New Roman" w:hAnsi="Times New Roman" w:cs="Times New Roman"/>
          <w:i/>
          <w:sz w:val="30"/>
          <w:szCs w:val="30"/>
        </w:rPr>
        <w:t>8</w:t>
      </w:r>
      <w:r w:rsidRPr="00DF69EC">
        <w:rPr>
          <w:rFonts w:ascii="Times New Roman" w:hAnsi="Times New Roman" w:cs="Times New Roman"/>
          <w:sz w:val="30"/>
          <w:szCs w:val="30"/>
        </w:rPr>
        <w:t>» (</w:t>
      </w:r>
      <w:r w:rsidR="00B73A12" w:rsidRPr="00DF69EC">
        <w:rPr>
          <w:rFonts w:ascii="Times New Roman" w:hAnsi="Times New Roman" w:cs="Times New Roman"/>
          <w:sz w:val="30"/>
          <w:szCs w:val="30"/>
        </w:rPr>
        <w:t xml:space="preserve">приложение 2 </w:t>
      </w:r>
      <w:r w:rsidRPr="00DF69EC">
        <w:rPr>
          <w:rFonts w:ascii="Times New Roman" w:hAnsi="Times New Roman" w:cs="Times New Roman"/>
          <w:sz w:val="30"/>
          <w:szCs w:val="30"/>
        </w:rPr>
        <w:t xml:space="preserve">таблица </w:t>
      </w:r>
      <w:r w:rsidR="00B73A12" w:rsidRPr="00DF69EC">
        <w:rPr>
          <w:rFonts w:ascii="Times New Roman" w:hAnsi="Times New Roman" w:cs="Times New Roman"/>
          <w:sz w:val="30"/>
          <w:szCs w:val="30"/>
        </w:rPr>
        <w:t>7</w:t>
      </w:r>
      <w:r w:rsidRPr="00DF69EC">
        <w:rPr>
          <w:rFonts w:ascii="Times New Roman" w:hAnsi="Times New Roman" w:cs="Times New Roman"/>
          <w:sz w:val="30"/>
          <w:szCs w:val="30"/>
        </w:rPr>
        <w:t>)</w:t>
      </w:r>
    </w:p>
    <w:p w:rsidR="00A038A1" w:rsidRPr="00DF69EC" w:rsidRDefault="00A038A1" w:rsidP="00A038A1">
      <w:pPr>
        <w:pStyle w:val="a3"/>
        <w:spacing w:after="0" w:line="257" w:lineRule="auto"/>
        <w:ind w:left="106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Периодичность вывоза: </w:t>
      </w:r>
      <w:r w:rsidRPr="00DF69EC">
        <w:rPr>
          <w:rFonts w:ascii="Times New Roman" w:hAnsi="Times New Roman" w:cs="Times New Roman"/>
          <w:i/>
          <w:sz w:val="30"/>
          <w:szCs w:val="30"/>
        </w:rPr>
        <w:t>вторник, четверг, суббота</w:t>
      </w:r>
    </w:p>
    <w:p w:rsidR="00A038A1" w:rsidRPr="00DF69EC" w:rsidRDefault="00A038A1" w:rsidP="00C916D7">
      <w:pPr>
        <w:pStyle w:val="a3"/>
        <w:spacing w:after="120" w:line="257" w:lineRule="auto"/>
        <w:ind w:left="1072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Время следования – </w:t>
      </w:r>
      <w:r w:rsidRPr="00DF69EC">
        <w:rPr>
          <w:rFonts w:ascii="Times New Roman" w:hAnsi="Times New Roman" w:cs="Times New Roman"/>
          <w:i/>
          <w:sz w:val="30"/>
          <w:szCs w:val="30"/>
        </w:rPr>
        <w:t>8:00-17:00</w:t>
      </w:r>
      <w:r w:rsidRPr="00DF69EC">
        <w:rPr>
          <w:rFonts w:ascii="Times New Roman" w:hAnsi="Times New Roman" w:cs="Times New Roman"/>
          <w:sz w:val="30"/>
          <w:szCs w:val="30"/>
        </w:rPr>
        <w:t>;</w:t>
      </w:r>
    </w:p>
    <w:p w:rsidR="00A038A1" w:rsidRPr="00DF69EC" w:rsidRDefault="00A038A1" w:rsidP="00A038A1">
      <w:pPr>
        <w:pStyle w:val="a3"/>
        <w:numPr>
          <w:ilvl w:val="0"/>
          <w:numId w:val="2"/>
        </w:numPr>
        <w:spacing w:after="0" w:line="257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Маршрутный график «</w:t>
      </w:r>
      <w:r w:rsidRPr="00DF69EC">
        <w:rPr>
          <w:rFonts w:ascii="Times New Roman" w:hAnsi="Times New Roman" w:cs="Times New Roman"/>
          <w:i/>
          <w:sz w:val="30"/>
          <w:szCs w:val="30"/>
        </w:rPr>
        <w:t>9</w:t>
      </w:r>
      <w:r w:rsidRPr="00DF69EC">
        <w:rPr>
          <w:rFonts w:ascii="Times New Roman" w:hAnsi="Times New Roman" w:cs="Times New Roman"/>
          <w:sz w:val="30"/>
          <w:szCs w:val="30"/>
        </w:rPr>
        <w:t>» (</w:t>
      </w:r>
      <w:r w:rsidR="00B73A12" w:rsidRPr="00DF69EC">
        <w:rPr>
          <w:rFonts w:ascii="Times New Roman" w:hAnsi="Times New Roman" w:cs="Times New Roman"/>
          <w:sz w:val="30"/>
          <w:szCs w:val="30"/>
        </w:rPr>
        <w:t xml:space="preserve">приложение 2 </w:t>
      </w:r>
      <w:r w:rsidRPr="00DF69EC">
        <w:rPr>
          <w:rFonts w:ascii="Times New Roman" w:hAnsi="Times New Roman" w:cs="Times New Roman"/>
          <w:sz w:val="30"/>
          <w:szCs w:val="30"/>
        </w:rPr>
        <w:t xml:space="preserve">таблица </w:t>
      </w:r>
      <w:r w:rsidR="00B73A12" w:rsidRPr="00DF69EC">
        <w:rPr>
          <w:rFonts w:ascii="Times New Roman" w:hAnsi="Times New Roman" w:cs="Times New Roman"/>
          <w:sz w:val="30"/>
          <w:szCs w:val="30"/>
        </w:rPr>
        <w:t>8</w:t>
      </w:r>
      <w:r w:rsidRPr="00DF69EC">
        <w:rPr>
          <w:rFonts w:ascii="Times New Roman" w:hAnsi="Times New Roman" w:cs="Times New Roman"/>
          <w:sz w:val="30"/>
          <w:szCs w:val="30"/>
        </w:rPr>
        <w:t>)</w:t>
      </w:r>
    </w:p>
    <w:p w:rsidR="00A038A1" w:rsidRPr="00DF69EC" w:rsidRDefault="00A038A1" w:rsidP="00A038A1">
      <w:pPr>
        <w:pStyle w:val="a3"/>
        <w:spacing w:after="0" w:line="257" w:lineRule="auto"/>
        <w:ind w:left="106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Периодичность вывоза: </w:t>
      </w:r>
      <w:r w:rsidRPr="00DF69EC">
        <w:rPr>
          <w:rFonts w:ascii="Times New Roman" w:hAnsi="Times New Roman" w:cs="Times New Roman"/>
          <w:i/>
          <w:sz w:val="30"/>
          <w:szCs w:val="30"/>
        </w:rPr>
        <w:t>понедельник,</w:t>
      </w:r>
      <w:r w:rsidRPr="00DF69EC">
        <w:rPr>
          <w:rFonts w:ascii="Times New Roman" w:hAnsi="Times New Roman" w:cs="Times New Roman"/>
          <w:sz w:val="30"/>
          <w:szCs w:val="30"/>
        </w:rPr>
        <w:t xml:space="preserve"> </w:t>
      </w:r>
      <w:r w:rsidRPr="00DF69EC">
        <w:rPr>
          <w:rFonts w:ascii="Times New Roman" w:hAnsi="Times New Roman" w:cs="Times New Roman"/>
          <w:i/>
          <w:sz w:val="30"/>
          <w:szCs w:val="30"/>
        </w:rPr>
        <w:t>вторник среда, четверг, пятница, суббота, воскресенье</w:t>
      </w:r>
    </w:p>
    <w:p w:rsidR="00A038A1" w:rsidRPr="00DF69EC" w:rsidRDefault="00A038A1" w:rsidP="00C916D7">
      <w:pPr>
        <w:pStyle w:val="a3"/>
        <w:spacing w:after="120" w:line="257" w:lineRule="auto"/>
        <w:ind w:left="1072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Время следования – </w:t>
      </w:r>
      <w:r w:rsidRPr="00DF69EC">
        <w:rPr>
          <w:rFonts w:ascii="Times New Roman" w:hAnsi="Times New Roman" w:cs="Times New Roman"/>
          <w:i/>
          <w:sz w:val="30"/>
          <w:szCs w:val="30"/>
        </w:rPr>
        <w:t>8:00-17:00</w:t>
      </w:r>
      <w:r w:rsidRPr="00DF69EC">
        <w:rPr>
          <w:rFonts w:ascii="Times New Roman" w:hAnsi="Times New Roman" w:cs="Times New Roman"/>
          <w:sz w:val="30"/>
          <w:szCs w:val="30"/>
        </w:rPr>
        <w:t>;</w:t>
      </w:r>
    </w:p>
    <w:p w:rsidR="00A038A1" w:rsidRPr="00DF69EC" w:rsidRDefault="00A038A1" w:rsidP="00A038A1">
      <w:pPr>
        <w:pStyle w:val="a3"/>
        <w:numPr>
          <w:ilvl w:val="0"/>
          <w:numId w:val="2"/>
        </w:numPr>
        <w:spacing w:after="0" w:line="257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Маршрутный график</w:t>
      </w:r>
      <w:r w:rsidR="004758C9" w:rsidRPr="00DF69EC">
        <w:rPr>
          <w:rFonts w:ascii="Times New Roman" w:hAnsi="Times New Roman" w:cs="Times New Roman"/>
          <w:sz w:val="30"/>
          <w:szCs w:val="30"/>
        </w:rPr>
        <w:t xml:space="preserve"> </w:t>
      </w:r>
      <w:r w:rsidR="00B73A12" w:rsidRPr="00DF69EC">
        <w:rPr>
          <w:rFonts w:ascii="Times New Roman" w:hAnsi="Times New Roman" w:cs="Times New Roman"/>
          <w:sz w:val="30"/>
          <w:szCs w:val="30"/>
        </w:rPr>
        <w:t>сбора и удаления коммунальных отходов с территории многоквартирной жилой застройки и юридических лиц (</w:t>
      </w:r>
      <w:r w:rsidR="004758C9" w:rsidRPr="00DF69EC">
        <w:rPr>
          <w:rFonts w:ascii="Times New Roman" w:hAnsi="Times New Roman" w:cs="Times New Roman"/>
          <w:sz w:val="30"/>
          <w:szCs w:val="30"/>
        </w:rPr>
        <w:t>большегрузны</w:t>
      </w:r>
      <w:r w:rsidR="00B73A12" w:rsidRPr="00DF69EC">
        <w:rPr>
          <w:rFonts w:ascii="Times New Roman" w:hAnsi="Times New Roman" w:cs="Times New Roman"/>
          <w:sz w:val="30"/>
          <w:szCs w:val="30"/>
        </w:rPr>
        <w:t>е</w:t>
      </w:r>
      <w:r w:rsidR="004758C9" w:rsidRPr="00DF69EC">
        <w:rPr>
          <w:rFonts w:ascii="Times New Roman" w:hAnsi="Times New Roman" w:cs="Times New Roman"/>
          <w:sz w:val="30"/>
          <w:szCs w:val="30"/>
        </w:rPr>
        <w:t xml:space="preserve"> контейнер</w:t>
      </w:r>
      <w:r w:rsidR="00B73A12" w:rsidRPr="00DF69EC">
        <w:rPr>
          <w:rFonts w:ascii="Times New Roman" w:hAnsi="Times New Roman" w:cs="Times New Roman"/>
          <w:sz w:val="30"/>
          <w:szCs w:val="30"/>
        </w:rPr>
        <w:t>а)</w:t>
      </w:r>
      <w:r w:rsidRPr="00DF69EC">
        <w:rPr>
          <w:rFonts w:ascii="Times New Roman" w:hAnsi="Times New Roman" w:cs="Times New Roman"/>
          <w:sz w:val="30"/>
          <w:szCs w:val="30"/>
        </w:rPr>
        <w:t xml:space="preserve"> «</w:t>
      </w:r>
      <w:r w:rsidRPr="00DF69EC">
        <w:rPr>
          <w:rFonts w:ascii="Times New Roman" w:hAnsi="Times New Roman" w:cs="Times New Roman"/>
          <w:i/>
          <w:sz w:val="30"/>
          <w:szCs w:val="30"/>
        </w:rPr>
        <w:t>11</w:t>
      </w:r>
      <w:r w:rsidR="00B73A12" w:rsidRPr="00DF69EC">
        <w:rPr>
          <w:rFonts w:ascii="Times New Roman" w:hAnsi="Times New Roman" w:cs="Times New Roman"/>
          <w:sz w:val="30"/>
          <w:szCs w:val="30"/>
        </w:rPr>
        <w:t>» (приложение 2 таблица 9</w:t>
      </w:r>
      <w:r w:rsidRPr="00DF69EC">
        <w:rPr>
          <w:rFonts w:ascii="Times New Roman" w:hAnsi="Times New Roman" w:cs="Times New Roman"/>
          <w:sz w:val="30"/>
          <w:szCs w:val="30"/>
        </w:rPr>
        <w:t>)</w:t>
      </w:r>
    </w:p>
    <w:p w:rsidR="00A038A1" w:rsidRPr="00DF69EC" w:rsidRDefault="00A038A1" w:rsidP="00A038A1">
      <w:pPr>
        <w:pStyle w:val="a3"/>
        <w:spacing w:after="0" w:line="257" w:lineRule="auto"/>
        <w:ind w:left="106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Периодичность вывоза: </w:t>
      </w:r>
      <w:r w:rsidRPr="00DF69EC">
        <w:rPr>
          <w:rFonts w:ascii="Times New Roman" w:hAnsi="Times New Roman" w:cs="Times New Roman"/>
          <w:i/>
          <w:sz w:val="30"/>
          <w:szCs w:val="30"/>
        </w:rPr>
        <w:t>понедельник,</w:t>
      </w:r>
      <w:r w:rsidRPr="00DF69EC">
        <w:rPr>
          <w:rFonts w:ascii="Times New Roman" w:hAnsi="Times New Roman" w:cs="Times New Roman"/>
          <w:sz w:val="30"/>
          <w:szCs w:val="30"/>
        </w:rPr>
        <w:t xml:space="preserve"> </w:t>
      </w:r>
      <w:r w:rsidRPr="00DF69EC">
        <w:rPr>
          <w:rFonts w:ascii="Times New Roman" w:hAnsi="Times New Roman" w:cs="Times New Roman"/>
          <w:i/>
          <w:sz w:val="30"/>
          <w:szCs w:val="30"/>
        </w:rPr>
        <w:t>вторник среда, четверг, пятница, суббота, воскресенье</w:t>
      </w:r>
    </w:p>
    <w:p w:rsidR="00A038A1" w:rsidRPr="00DF69EC" w:rsidRDefault="00A038A1" w:rsidP="00C916D7">
      <w:pPr>
        <w:pStyle w:val="a3"/>
        <w:spacing w:after="120" w:line="257" w:lineRule="auto"/>
        <w:ind w:left="1072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Время следования – </w:t>
      </w:r>
      <w:r w:rsidRPr="00DF69EC">
        <w:rPr>
          <w:rFonts w:ascii="Times New Roman" w:hAnsi="Times New Roman" w:cs="Times New Roman"/>
          <w:i/>
          <w:sz w:val="30"/>
          <w:szCs w:val="30"/>
        </w:rPr>
        <w:t>8:00-</w:t>
      </w:r>
      <w:r w:rsidR="004758C9" w:rsidRPr="00DF69EC">
        <w:rPr>
          <w:rFonts w:ascii="Times New Roman" w:hAnsi="Times New Roman" w:cs="Times New Roman"/>
          <w:i/>
          <w:sz w:val="30"/>
          <w:szCs w:val="30"/>
        </w:rPr>
        <w:t>20</w:t>
      </w:r>
      <w:r w:rsidRPr="00DF69EC">
        <w:rPr>
          <w:rFonts w:ascii="Times New Roman" w:hAnsi="Times New Roman" w:cs="Times New Roman"/>
          <w:i/>
          <w:sz w:val="30"/>
          <w:szCs w:val="30"/>
        </w:rPr>
        <w:t>:00</w:t>
      </w:r>
      <w:r w:rsidRPr="00DF69EC">
        <w:rPr>
          <w:rFonts w:ascii="Times New Roman" w:hAnsi="Times New Roman" w:cs="Times New Roman"/>
          <w:sz w:val="30"/>
          <w:szCs w:val="30"/>
        </w:rPr>
        <w:t>;</w:t>
      </w:r>
    </w:p>
    <w:p w:rsidR="00A038A1" w:rsidRPr="00DF69EC" w:rsidRDefault="00A038A1" w:rsidP="00A038A1">
      <w:pPr>
        <w:pStyle w:val="a3"/>
        <w:numPr>
          <w:ilvl w:val="0"/>
          <w:numId w:val="2"/>
        </w:numPr>
        <w:spacing w:after="0" w:line="257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Маршрутный график</w:t>
      </w:r>
      <w:r w:rsidR="00B73A12" w:rsidRPr="00DF69EC">
        <w:rPr>
          <w:rFonts w:ascii="Times New Roman" w:hAnsi="Times New Roman" w:cs="Times New Roman"/>
          <w:sz w:val="30"/>
          <w:szCs w:val="30"/>
        </w:rPr>
        <w:t xml:space="preserve"> сбора и удаления коммунальных отходов с территории многоквартирной жилой застройки и юридических лиц</w:t>
      </w:r>
      <w:r w:rsidRPr="00DF69EC">
        <w:rPr>
          <w:rFonts w:ascii="Times New Roman" w:hAnsi="Times New Roman" w:cs="Times New Roman"/>
          <w:sz w:val="30"/>
          <w:szCs w:val="30"/>
        </w:rPr>
        <w:t xml:space="preserve"> «</w:t>
      </w:r>
      <w:r w:rsidRPr="00DF69EC">
        <w:rPr>
          <w:rFonts w:ascii="Times New Roman" w:hAnsi="Times New Roman" w:cs="Times New Roman"/>
          <w:i/>
          <w:sz w:val="30"/>
          <w:szCs w:val="30"/>
        </w:rPr>
        <w:t>12</w:t>
      </w:r>
      <w:r w:rsidRPr="00DF69EC">
        <w:rPr>
          <w:rFonts w:ascii="Times New Roman" w:hAnsi="Times New Roman" w:cs="Times New Roman"/>
          <w:sz w:val="30"/>
          <w:szCs w:val="30"/>
        </w:rPr>
        <w:t>» (</w:t>
      </w:r>
      <w:r w:rsidR="00B73A12" w:rsidRPr="00DF69EC">
        <w:rPr>
          <w:rFonts w:ascii="Times New Roman" w:hAnsi="Times New Roman" w:cs="Times New Roman"/>
          <w:sz w:val="30"/>
          <w:szCs w:val="30"/>
        </w:rPr>
        <w:t xml:space="preserve">приложение 2 </w:t>
      </w:r>
      <w:r w:rsidRPr="00DF69EC">
        <w:rPr>
          <w:rFonts w:ascii="Times New Roman" w:hAnsi="Times New Roman" w:cs="Times New Roman"/>
          <w:sz w:val="30"/>
          <w:szCs w:val="30"/>
        </w:rPr>
        <w:t xml:space="preserve">таблица </w:t>
      </w:r>
      <w:r w:rsidR="00B73A12" w:rsidRPr="00DF69EC">
        <w:rPr>
          <w:rFonts w:ascii="Times New Roman" w:hAnsi="Times New Roman" w:cs="Times New Roman"/>
          <w:sz w:val="30"/>
          <w:szCs w:val="30"/>
        </w:rPr>
        <w:t>10</w:t>
      </w:r>
      <w:r w:rsidRPr="00DF69EC">
        <w:rPr>
          <w:rFonts w:ascii="Times New Roman" w:hAnsi="Times New Roman" w:cs="Times New Roman"/>
          <w:sz w:val="30"/>
          <w:szCs w:val="30"/>
        </w:rPr>
        <w:t>)</w:t>
      </w:r>
    </w:p>
    <w:p w:rsidR="00A038A1" w:rsidRPr="00DF69EC" w:rsidRDefault="00A038A1" w:rsidP="00A038A1">
      <w:pPr>
        <w:pStyle w:val="a3"/>
        <w:spacing w:after="0" w:line="257" w:lineRule="auto"/>
        <w:ind w:left="106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Периодичность вывоза</w:t>
      </w:r>
      <w:r w:rsidR="00A9574F" w:rsidRPr="00DF69EC">
        <w:rPr>
          <w:rFonts w:ascii="Times New Roman" w:hAnsi="Times New Roman" w:cs="Times New Roman"/>
          <w:sz w:val="30"/>
          <w:szCs w:val="30"/>
        </w:rPr>
        <w:t>:</w:t>
      </w:r>
      <w:r w:rsidRPr="00DF69EC">
        <w:rPr>
          <w:rFonts w:ascii="Times New Roman" w:hAnsi="Times New Roman" w:cs="Times New Roman"/>
          <w:i/>
          <w:sz w:val="30"/>
          <w:szCs w:val="30"/>
        </w:rPr>
        <w:t xml:space="preserve"> суббота</w:t>
      </w:r>
    </w:p>
    <w:p w:rsidR="00A038A1" w:rsidRPr="00DF69EC" w:rsidRDefault="00A038A1" w:rsidP="00C916D7">
      <w:pPr>
        <w:pStyle w:val="a3"/>
        <w:spacing w:after="120" w:line="257" w:lineRule="auto"/>
        <w:ind w:left="1072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Время следования – </w:t>
      </w:r>
      <w:r w:rsidRPr="00DF69EC">
        <w:rPr>
          <w:rFonts w:ascii="Times New Roman" w:hAnsi="Times New Roman" w:cs="Times New Roman"/>
          <w:i/>
          <w:sz w:val="30"/>
          <w:szCs w:val="30"/>
        </w:rPr>
        <w:t>8:00-17:00</w:t>
      </w:r>
      <w:r w:rsidRPr="00DF69EC">
        <w:rPr>
          <w:rFonts w:ascii="Times New Roman" w:hAnsi="Times New Roman" w:cs="Times New Roman"/>
          <w:sz w:val="30"/>
          <w:szCs w:val="30"/>
        </w:rPr>
        <w:t>;</w:t>
      </w:r>
    </w:p>
    <w:p w:rsidR="00A9574F" w:rsidRPr="00DF69EC" w:rsidRDefault="00A9574F" w:rsidP="00A9574F">
      <w:pPr>
        <w:pStyle w:val="a3"/>
        <w:numPr>
          <w:ilvl w:val="0"/>
          <w:numId w:val="2"/>
        </w:numPr>
        <w:spacing w:after="0" w:line="257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Маршрутный график </w:t>
      </w:r>
      <w:r w:rsidR="00B73A12" w:rsidRPr="00DF69EC">
        <w:rPr>
          <w:rFonts w:ascii="Times New Roman" w:hAnsi="Times New Roman" w:cs="Times New Roman"/>
          <w:sz w:val="30"/>
          <w:szCs w:val="30"/>
        </w:rPr>
        <w:t xml:space="preserve">сбора и удаления коммунальных отходов с территории многоквартирной жилой застройки и юридических лиц </w:t>
      </w:r>
      <w:r w:rsidRPr="00DF69EC">
        <w:rPr>
          <w:rFonts w:ascii="Times New Roman" w:hAnsi="Times New Roman" w:cs="Times New Roman"/>
          <w:sz w:val="30"/>
          <w:szCs w:val="30"/>
        </w:rPr>
        <w:t>«</w:t>
      </w:r>
      <w:r w:rsidRPr="00DF69EC">
        <w:rPr>
          <w:rFonts w:ascii="Times New Roman" w:hAnsi="Times New Roman" w:cs="Times New Roman"/>
          <w:i/>
          <w:sz w:val="30"/>
          <w:szCs w:val="30"/>
        </w:rPr>
        <w:t>12а</w:t>
      </w:r>
      <w:r w:rsidRPr="00DF69EC">
        <w:rPr>
          <w:rFonts w:ascii="Times New Roman" w:hAnsi="Times New Roman" w:cs="Times New Roman"/>
          <w:sz w:val="30"/>
          <w:szCs w:val="30"/>
        </w:rPr>
        <w:t>» (</w:t>
      </w:r>
      <w:r w:rsidR="00B73A12" w:rsidRPr="00DF69EC">
        <w:rPr>
          <w:rFonts w:ascii="Times New Roman" w:hAnsi="Times New Roman" w:cs="Times New Roman"/>
          <w:sz w:val="30"/>
          <w:szCs w:val="30"/>
        </w:rPr>
        <w:t xml:space="preserve">приложение 2 </w:t>
      </w:r>
      <w:r w:rsidRPr="00DF69EC">
        <w:rPr>
          <w:rFonts w:ascii="Times New Roman" w:hAnsi="Times New Roman" w:cs="Times New Roman"/>
          <w:sz w:val="30"/>
          <w:szCs w:val="30"/>
        </w:rPr>
        <w:t xml:space="preserve">таблица </w:t>
      </w:r>
      <w:r w:rsidR="00B73A12" w:rsidRPr="00DF69EC">
        <w:rPr>
          <w:rFonts w:ascii="Times New Roman" w:hAnsi="Times New Roman" w:cs="Times New Roman"/>
          <w:sz w:val="30"/>
          <w:szCs w:val="30"/>
        </w:rPr>
        <w:t>11</w:t>
      </w:r>
      <w:r w:rsidRPr="00DF69EC">
        <w:rPr>
          <w:rFonts w:ascii="Times New Roman" w:hAnsi="Times New Roman" w:cs="Times New Roman"/>
          <w:sz w:val="30"/>
          <w:szCs w:val="30"/>
        </w:rPr>
        <w:t>)</w:t>
      </w:r>
    </w:p>
    <w:p w:rsidR="00A9574F" w:rsidRPr="00DF69EC" w:rsidRDefault="00A9574F" w:rsidP="00A9574F">
      <w:pPr>
        <w:pStyle w:val="a3"/>
        <w:spacing w:after="0" w:line="257" w:lineRule="auto"/>
        <w:ind w:left="106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Периодичность вывоза:</w:t>
      </w:r>
      <w:r w:rsidRPr="00DF69EC">
        <w:rPr>
          <w:rFonts w:ascii="Times New Roman" w:hAnsi="Times New Roman" w:cs="Times New Roman"/>
          <w:i/>
          <w:sz w:val="30"/>
          <w:szCs w:val="30"/>
        </w:rPr>
        <w:t xml:space="preserve"> суббота</w:t>
      </w:r>
    </w:p>
    <w:p w:rsidR="00A9574F" w:rsidRPr="00DF69EC" w:rsidRDefault="00A9574F" w:rsidP="00C916D7">
      <w:pPr>
        <w:pStyle w:val="a3"/>
        <w:spacing w:after="120" w:line="257" w:lineRule="auto"/>
        <w:ind w:left="1072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Время следования – </w:t>
      </w:r>
      <w:r w:rsidRPr="00DF69EC">
        <w:rPr>
          <w:rFonts w:ascii="Times New Roman" w:hAnsi="Times New Roman" w:cs="Times New Roman"/>
          <w:i/>
          <w:sz w:val="30"/>
          <w:szCs w:val="30"/>
        </w:rPr>
        <w:t>8:00-17:00</w:t>
      </w:r>
      <w:r w:rsidRPr="00DF69EC">
        <w:rPr>
          <w:rFonts w:ascii="Times New Roman" w:hAnsi="Times New Roman" w:cs="Times New Roman"/>
          <w:sz w:val="30"/>
          <w:szCs w:val="30"/>
        </w:rPr>
        <w:t>;</w:t>
      </w:r>
    </w:p>
    <w:p w:rsidR="001E1082" w:rsidRPr="00DF69EC" w:rsidRDefault="001E1082" w:rsidP="001E1082">
      <w:pPr>
        <w:pStyle w:val="a3"/>
        <w:numPr>
          <w:ilvl w:val="0"/>
          <w:numId w:val="2"/>
        </w:numPr>
        <w:spacing w:after="0" w:line="257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Маршрутный график</w:t>
      </w:r>
      <w:r w:rsidR="00B73A12" w:rsidRPr="00DF69EC">
        <w:rPr>
          <w:rFonts w:ascii="Times New Roman" w:hAnsi="Times New Roman" w:cs="Times New Roman"/>
          <w:sz w:val="30"/>
          <w:szCs w:val="30"/>
        </w:rPr>
        <w:t xml:space="preserve"> сбора и удаления коммунальных отходов с территории многоквартирной жилой застройки и юридических лиц</w:t>
      </w:r>
      <w:r w:rsidRPr="00DF69EC">
        <w:rPr>
          <w:rFonts w:ascii="Times New Roman" w:hAnsi="Times New Roman" w:cs="Times New Roman"/>
          <w:sz w:val="30"/>
          <w:szCs w:val="30"/>
        </w:rPr>
        <w:t xml:space="preserve"> «</w:t>
      </w:r>
      <w:r w:rsidRPr="00DF69EC">
        <w:rPr>
          <w:rFonts w:ascii="Times New Roman" w:hAnsi="Times New Roman" w:cs="Times New Roman"/>
          <w:i/>
          <w:sz w:val="30"/>
          <w:szCs w:val="30"/>
        </w:rPr>
        <w:t>14</w:t>
      </w:r>
      <w:r w:rsidRPr="00DF69EC">
        <w:rPr>
          <w:rFonts w:ascii="Times New Roman" w:hAnsi="Times New Roman" w:cs="Times New Roman"/>
          <w:sz w:val="30"/>
          <w:szCs w:val="30"/>
        </w:rPr>
        <w:t>» (</w:t>
      </w:r>
      <w:r w:rsidR="00B73A12" w:rsidRPr="00DF69EC">
        <w:rPr>
          <w:rFonts w:ascii="Times New Roman" w:hAnsi="Times New Roman" w:cs="Times New Roman"/>
          <w:sz w:val="30"/>
          <w:szCs w:val="30"/>
        </w:rPr>
        <w:t xml:space="preserve">приложение 2 </w:t>
      </w:r>
      <w:r w:rsidRPr="00DF69EC">
        <w:rPr>
          <w:rFonts w:ascii="Times New Roman" w:hAnsi="Times New Roman" w:cs="Times New Roman"/>
          <w:sz w:val="30"/>
          <w:szCs w:val="30"/>
        </w:rPr>
        <w:t xml:space="preserve">таблица </w:t>
      </w:r>
      <w:r w:rsidR="00B73A12" w:rsidRPr="00DF69EC">
        <w:rPr>
          <w:rFonts w:ascii="Times New Roman" w:hAnsi="Times New Roman" w:cs="Times New Roman"/>
          <w:sz w:val="30"/>
          <w:szCs w:val="30"/>
        </w:rPr>
        <w:t>12</w:t>
      </w:r>
      <w:r w:rsidRPr="00DF69EC">
        <w:rPr>
          <w:rFonts w:ascii="Times New Roman" w:hAnsi="Times New Roman" w:cs="Times New Roman"/>
          <w:sz w:val="30"/>
          <w:szCs w:val="30"/>
        </w:rPr>
        <w:t>)</w:t>
      </w:r>
    </w:p>
    <w:p w:rsidR="001E1082" w:rsidRPr="00DF69EC" w:rsidRDefault="001E1082" w:rsidP="001E1082">
      <w:pPr>
        <w:pStyle w:val="a3"/>
        <w:spacing w:after="0" w:line="257" w:lineRule="auto"/>
        <w:ind w:left="106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Периодичность вывоза:</w:t>
      </w:r>
      <w:r w:rsidRPr="00DF69EC">
        <w:rPr>
          <w:rFonts w:ascii="Times New Roman" w:hAnsi="Times New Roman" w:cs="Times New Roman"/>
          <w:i/>
          <w:sz w:val="30"/>
          <w:szCs w:val="30"/>
        </w:rPr>
        <w:t xml:space="preserve"> вторник, четверг, суббота</w:t>
      </w:r>
    </w:p>
    <w:p w:rsidR="001E1082" w:rsidRPr="00DF69EC" w:rsidRDefault="001E1082" w:rsidP="00C916D7">
      <w:pPr>
        <w:pStyle w:val="a3"/>
        <w:spacing w:after="120" w:line="257" w:lineRule="auto"/>
        <w:ind w:left="1072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Время следования – </w:t>
      </w:r>
      <w:r w:rsidRPr="00DF69EC">
        <w:rPr>
          <w:rFonts w:ascii="Times New Roman" w:hAnsi="Times New Roman" w:cs="Times New Roman"/>
          <w:i/>
          <w:sz w:val="30"/>
          <w:szCs w:val="30"/>
        </w:rPr>
        <w:t>8:00-17:00</w:t>
      </w:r>
      <w:r w:rsidRPr="00DF69EC">
        <w:rPr>
          <w:rFonts w:ascii="Times New Roman" w:hAnsi="Times New Roman" w:cs="Times New Roman"/>
          <w:sz w:val="30"/>
          <w:szCs w:val="30"/>
        </w:rPr>
        <w:t>;</w:t>
      </w:r>
    </w:p>
    <w:p w:rsidR="001E1082" w:rsidRPr="00DF69EC" w:rsidRDefault="001E1082" w:rsidP="001E1082">
      <w:pPr>
        <w:pStyle w:val="a3"/>
        <w:numPr>
          <w:ilvl w:val="0"/>
          <w:numId w:val="2"/>
        </w:numPr>
        <w:spacing w:after="0" w:line="257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Маршрутный график </w:t>
      </w:r>
      <w:r w:rsidR="00B73A12" w:rsidRPr="00DF69EC">
        <w:rPr>
          <w:rFonts w:ascii="Times New Roman" w:hAnsi="Times New Roman" w:cs="Times New Roman"/>
          <w:sz w:val="30"/>
          <w:szCs w:val="30"/>
        </w:rPr>
        <w:t xml:space="preserve">сбора и удаления коммунальных отходов с территории многоквартирной жилой застройки и юридических лиц </w:t>
      </w:r>
      <w:r w:rsidRPr="00DF69EC">
        <w:rPr>
          <w:rFonts w:ascii="Times New Roman" w:hAnsi="Times New Roman" w:cs="Times New Roman"/>
          <w:sz w:val="30"/>
          <w:szCs w:val="30"/>
        </w:rPr>
        <w:t>«</w:t>
      </w:r>
      <w:r w:rsidRPr="00DF69EC">
        <w:rPr>
          <w:rFonts w:ascii="Times New Roman" w:hAnsi="Times New Roman" w:cs="Times New Roman"/>
          <w:i/>
          <w:sz w:val="30"/>
          <w:szCs w:val="30"/>
        </w:rPr>
        <w:t>15</w:t>
      </w:r>
      <w:r w:rsidRPr="00DF69EC">
        <w:rPr>
          <w:rFonts w:ascii="Times New Roman" w:hAnsi="Times New Roman" w:cs="Times New Roman"/>
          <w:sz w:val="30"/>
          <w:szCs w:val="30"/>
        </w:rPr>
        <w:t>» (</w:t>
      </w:r>
      <w:r w:rsidR="00B73A12" w:rsidRPr="00DF69EC">
        <w:rPr>
          <w:rFonts w:ascii="Times New Roman" w:hAnsi="Times New Roman" w:cs="Times New Roman"/>
          <w:sz w:val="30"/>
          <w:szCs w:val="30"/>
        </w:rPr>
        <w:t xml:space="preserve">приложение 2 </w:t>
      </w:r>
      <w:r w:rsidRPr="00DF69EC">
        <w:rPr>
          <w:rFonts w:ascii="Times New Roman" w:hAnsi="Times New Roman" w:cs="Times New Roman"/>
          <w:sz w:val="30"/>
          <w:szCs w:val="30"/>
        </w:rPr>
        <w:t xml:space="preserve">таблица </w:t>
      </w:r>
      <w:r w:rsidR="00B73A12" w:rsidRPr="00DF69EC">
        <w:rPr>
          <w:rFonts w:ascii="Times New Roman" w:hAnsi="Times New Roman" w:cs="Times New Roman"/>
          <w:sz w:val="30"/>
          <w:szCs w:val="30"/>
        </w:rPr>
        <w:t>13</w:t>
      </w:r>
      <w:r w:rsidRPr="00DF69EC">
        <w:rPr>
          <w:rFonts w:ascii="Times New Roman" w:hAnsi="Times New Roman" w:cs="Times New Roman"/>
          <w:sz w:val="30"/>
          <w:szCs w:val="30"/>
        </w:rPr>
        <w:t>)</w:t>
      </w:r>
    </w:p>
    <w:p w:rsidR="001E1082" w:rsidRPr="00DF69EC" w:rsidRDefault="001E1082" w:rsidP="001E1082">
      <w:pPr>
        <w:pStyle w:val="a3"/>
        <w:spacing w:after="0" w:line="257" w:lineRule="auto"/>
        <w:ind w:left="106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Периодичность вывоза:</w:t>
      </w:r>
      <w:r w:rsidRPr="00DF69EC">
        <w:rPr>
          <w:rFonts w:ascii="Times New Roman" w:hAnsi="Times New Roman" w:cs="Times New Roman"/>
          <w:i/>
          <w:sz w:val="30"/>
          <w:szCs w:val="30"/>
        </w:rPr>
        <w:t xml:space="preserve"> понедельник, среда, пятница</w:t>
      </w:r>
    </w:p>
    <w:p w:rsidR="001E1082" w:rsidRPr="00DF69EC" w:rsidRDefault="001E1082" w:rsidP="00C916D7">
      <w:pPr>
        <w:pStyle w:val="a3"/>
        <w:spacing w:after="120" w:line="257" w:lineRule="auto"/>
        <w:ind w:left="1072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Время следования – </w:t>
      </w:r>
      <w:r w:rsidRPr="00DF69EC">
        <w:rPr>
          <w:rFonts w:ascii="Times New Roman" w:hAnsi="Times New Roman" w:cs="Times New Roman"/>
          <w:i/>
          <w:sz w:val="30"/>
          <w:szCs w:val="30"/>
        </w:rPr>
        <w:t>8:00-17:00</w:t>
      </w:r>
      <w:r w:rsidRPr="00DF69EC">
        <w:rPr>
          <w:rFonts w:ascii="Times New Roman" w:hAnsi="Times New Roman" w:cs="Times New Roman"/>
          <w:sz w:val="30"/>
          <w:szCs w:val="30"/>
        </w:rPr>
        <w:t>;</w:t>
      </w:r>
    </w:p>
    <w:p w:rsidR="001E1082" w:rsidRPr="00DF69EC" w:rsidRDefault="001E1082" w:rsidP="001E1082">
      <w:pPr>
        <w:pStyle w:val="a3"/>
        <w:numPr>
          <w:ilvl w:val="0"/>
          <w:numId w:val="2"/>
        </w:numPr>
        <w:spacing w:after="0" w:line="257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Маршрутный график </w:t>
      </w:r>
      <w:r w:rsidR="00C916D7" w:rsidRPr="00DF69EC">
        <w:rPr>
          <w:rFonts w:ascii="Times New Roman" w:hAnsi="Times New Roman" w:cs="Times New Roman"/>
          <w:sz w:val="30"/>
          <w:szCs w:val="30"/>
        </w:rPr>
        <w:t xml:space="preserve">сбора и удаления коммунальных отходов с территории многоквартирной жилой застройки и юридических лиц </w:t>
      </w:r>
      <w:r w:rsidRPr="00DF69EC">
        <w:rPr>
          <w:rFonts w:ascii="Times New Roman" w:hAnsi="Times New Roman" w:cs="Times New Roman"/>
          <w:sz w:val="30"/>
          <w:szCs w:val="30"/>
        </w:rPr>
        <w:t>«</w:t>
      </w:r>
      <w:r w:rsidRPr="00DF69EC">
        <w:rPr>
          <w:rFonts w:ascii="Times New Roman" w:hAnsi="Times New Roman" w:cs="Times New Roman"/>
          <w:i/>
          <w:sz w:val="30"/>
          <w:szCs w:val="30"/>
        </w:rPr>
        <w:t>18</w:t>
      </w:r>
      <w:r w:rsidRPr="00DF69EC">
        <w:rPr>
          <w:rFonts w:ascii="Times New Roman" w:hAnsi="Times New Roman" w:cs="Times New Roman"/>
          <w:sz w:val="30"/>
          <w:szCs w:val="30"/>
        </w:rPr>
        <w:t>» (</w:t>
      </w:r>
      <w:r w:rsidR="00C916D7" w:rsidRPr="00DF69EC">
        <w:rPr>
          <w:rFonts w:ascii="Times New Roman" w:hAnsi="Times New Roman" w:cs="Times New Roman"/>
          <w:sz w:val="30"/>
          <w:szCs w:val="30"/>
        </w:rPr>
        <w:t xml:space="preserve">приложение 2 </w:t>
      </w:r>
      <w:r w:rsidRPr="00DF69EC">
        <w:rPr>
          <w:rFonts w:ascii="Times New Roman" w:hAnsi="Times New Roman" w:cs="Times New Roman"/>
          <w:sz w:val="30"/>
          <w:szCs w:val="30"/>
        </w:rPr>
        <w:t xml:space="preserve">таблица </w:t>
      </w:r>
      <w:r w:rsidR="00C916D7" w:rsidRPr="00DF69EC">
        <w:rPr>
          <w:rFonts w:ascii="Times New Roman" w:hAnsi="Times New Roman" w:cs="Times New Roman"/>
          <w:sz w:val="30"/>
          <w:szCs w:val="30"/>
        </w:rPr>
        <w:t>14</w:t>
      </w:r>
      <w:r w:rsidRPr="00DF69EC">
        <w:rPr>
          <w:rFonts w:ascii="Times New Roman" w:hAnsi="Times New Roman" w:cs="Times New Roman"/>
          <w:sz w:val="30"/>
          <w:szCs w:val="30"/>
        </w:rPr>
        <w:t>)</w:t>
      </w:r>
    </w:p>
    <w:p w:rsidR="001E1082" w:rsidRPr="00DF69EC" w:rsidRDefault="001E1082" w:rsidP="001E1082">
      <w:pPr>
        <w:pStyle w:val="a3"/>
        <w:spacing w:after="0" w:line="257" w:lineRule="auto"/>
        <w:ind w:left="106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Периодичность вывоза:</w:t>
      </w:r>
      <w:r w:rsidRPr="00DF69EC"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="00021B9C" w:rsidRPr="00DF69EC">
        <w:rPr>
          <w:rFonts w:ascii="Times New Roman" w:hAnsi="Times New Roman" w:cs="Times New Roman"/>
          <w:i/>
          <w:sz w:val="30"/>
          <w:szCs w:val="30"/>
        </w:rPr>
        <w:t>вторник, четверг</w:t>
      </w:r>
    </w:p>
    <w:p w:rsidR="001E1082" w:rsidRPr="00DF69EC" w:rsidRDefault="001E1082" w:rsidP="00C916D7">
      <w:pPr>
        <w:pStyle w:val="a3"/>
        <w:spacing w:after="120" w:line="257" w:lineRule="auto"/>
        <w:ind w:left="1072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Время следования – </w:t>
      </w:r>
      <w:r w:rsidRPr="00DF69EC">
        <w:rPr>
          <w:rFonts w:ascii="Times New Roman" w:hAnsi="Times New Roman" w:cs="Times New Roman"/>
          <w:i/>
          <w:sz w:val="30"/>
          <w:szCs w:val="30"/>
        </w:rPr>
        <w:t>8:00-</w:t>
      </w:r>
      <w:r w:rsidR="00021B9C" w:rsidRPr="00DF69EC">
        <w:rPr>
          <w:rFonts w:ascii="Times New Roman" w:hAnsi="Times New Roman" w:cs="Times New Roman"/>
          <w:i/>
          <w:sz w:val="30"/>
          <w:szCs w:val="30"/>
        </w:rPr>
        <w:t>20</w:t>
      </w:r>
      <w:r w:rsidRPr="00DF69EC">
        <w:rPr>
          <w:rFonts w:ascii="Times New Roman" w:hAnsi="Times New Roman" w:cs="Times New Roman"/>
          <w:i/>
          <w:sz w:val="30"/>
          <w:szCs w:val="30"/>
        </w:rPr>
        <w:t>:00</w:t>
      </w:r>
      <w:r w:rsidR="00B50249" w:rsidRPr="00DF69EC">
        <w:rPr>
          <w:rFonts w:ascii="Times New Roman" w:hAnsi="Times New Roman" w:cs="Times New Roman"/>
          <w:sz w:val="30"/>
          <w:szCs w:val="30"/>
        </w:rPr>
        <w:t>.</w:t>
      </w:r>
    </w:p>
    <w:p w:rsidR="00753D29" w:rsidRPr="00DF69EC" w:rsidRDefault="007018E6" w:rsidP="009575CD">
      <w:pPr>
        <w:spacing w:after="12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Вывоз крупногабаритных отходов</w:t>
      </w:r>
      <w:r w:rsidR="00753D29" w:rsidRPr="00DF69EC">
        <w:rPr>
          <w:rFonts w:ascii="Times New Roman" w:hAnsi="Times New Roman" w:cs="Times New Roman"/>
          <w:sz w:val="30"/>
          <w:szCs w:val="30"/>
        </w:rPr>
        <w:t xml:space="preserve"> от жилищного фонда и юридических лиц осуществляется по 2</w:t>
      </w:r>
      <w:r w:rsidR="0098367E" w:rsidRPr="00DF69EC">
        <w:rPr>
          <w:rFonts w:ascii="Times New Roman" w:hAnsi="Times New Roman" w:cs="Times New Roman"/>
          <w:sz w:val="30"/>
          <w:szCs w:val="30"/>
        </w:rPr>
        <w:t xml:space="preserve"> маршрутным</w:t>
      </w:r>
      <w:r w:rsidR="00753D29" w:rsidRPr="00DF69EC">
        <w:rPr>
          <w:rFonts w:ascii="Times New Roman" w:hAnsi="Times New Roman" w:cs="Times New Roman"/>
          <w:sz w:val="30"/>
          <w:szCs w:val="30"/>
        </w:rPr>
        <w:t xml:space="preserve"> графикам</w:t>
      </w:r>
      <w:r w:rsidR="0005622A" w:rsidRPr="00DF69EC">
        <w:rPr>
          <w:rFonts w:ascii="Times New Roman" w:hAnsi="Times New Roman" w:cs="Times New Roman"/>
          <w:sz w:val="30"/>
          <w:szCs w:val="30"/>
        </w:rPr>
        <w:t xml:space="preserve"> (Приложение 3).</w:t>
      </w:r>
    </w:p>
    <w:p w:rsidR="00753D29" w:rsidRPr="00DF69EC" w:rsidRDefault="00753D29" w:rsidP="00753D29">
      <w:pPr>
        <w:pStyle w:val="a3"/>
        <w:numPr>
          <w:ilvl w:val="0"/>
          <w:numId w:val="3"/>
        </w:numPr>
        <w:spacing w:after="0" w:line="257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Маршрутный график </w:t>
      </w:r>
      <w:r w:rsidR="00BB5B4A" w:rsidRPr="00DF69EC">
        <w:rPr>
          <w:rFonts w:ascii="Times New Roman" w:hAnsi="Times New Roman" w:cs="Times New Roman"/>
          <w:sz w:val="30"/>
          <w:szCs w:val="30"/>
        </w:rPr>
        <w:t xml:space="preserve">вывоза крупногабаритных отходов </w:t>
      </w:r>
      <w:r w:rsidR="0098367E" w:rsidRPr="00DF69EC">
        <w:rPr>
          <w:rFonts w:ascii="Times New Roman" w:hAnsi="Times New Roman" w:cs="Times New Roman"/>
          <w:sz w:val="30"/>
          <w:szCs w:val="30"/>
        </w:rPr>
        <w:t>для авто</w:t>
      </w:r>
      <w:r w:rsidR="00BB5B4A" w:rsidRPr="00DF69EC">
        <w:rPr>
          <w:rFonts w:ascii="Times New Roman" w:hAnsi="Times New Roman" w:cs="Times New Roman"/>
          <w:sz w:val="30"/>
          <w:szCs w:val="30"/>
        </w:rPr>
        <w:t>м</w:t>
      </w:r>
      <w:r w:rsidR="0098367E" w:rsidRPr="00DF69EC">
        <w:rPr>
          <w:rFonts w:ascii="Times New Roman" w:hAnsi="Times New Roman" w:cs="Times New Roman"/>
          <w:sz w:val="30"/>
          <w:szCs w:val="30"/>
        </w:rPr>
        <w:t xml:space="preserve">обиля </w:t>
      </w:r>
      <w:r w:rsidRPr="00DF69EC">
        <w:rPr>
          <w:rFonts w:ascii="Times New Roman" w:hAnsi="Times New Roman" w:cs="Times New Roman"/>
          <w:sz w:val="30"/>
          <w:szCs w:val="30"/>
        </w:rPr>
        <w:t>39-28</w:t>
      </w:r>
      <w:r w:rsidR="0098367E" w:rsidRPr="00DF69EC">
        <w:rPr>
          <w:rFonts w:ascii="Times New Roman" w:hAnsi="Times New Roman" w:cs="Times New Roman"/>
          <w:i/>
          <w:sz w:val="30"/>
          <w:szCs w:val="30"/>
        </w:rPr>
        <w:t xml:space="preserve"> «1»</w:t>
      </w:r>
      <w:r w:rsidRPr="00DF69EC">
        <w:rPr>
          <w:rFonts w:ascii="Times New Roman" w:hAnsi="Times New Roman" w:cs="Times New Roman"/>
          <w:sz w:val="30"/>
          <w:szCs w:val="30"/>
        </w:rPr>
        <w:t xml:space="preserve"> (</w:t>
      </w:r>
      <w:r w:rsidR="00BB5B4A" w:rsidRPr="00DF69EC">
        <w:rPr>
          <w:rFonts w:ascii="Times New Roman" w:hAnsi="Times New Roman" w:cs="Times New Roman"/>
          <w:sz w:val="30"/>
          <w:szCs w:val="30"/>
        </w:rPr>
        <w:t xml:space="preserve">приложение 3 </w:t>
      </w:r>
      <w:r w:rsidRPr="00DF69EC">
        <w:rPr>
          <w:rFonts w:ascii="Times New Roman" w:hAnsi="Times New Roman" w:cs="Times New Roman"/>
          <w:sz w:val="30"/>
          <w:szCs w:val="30"/>
        </w:rPr>
        <w:t xml:space="preserve">таблица </w:t>
      </w:r>
      <w:r w:rsidR="00BB5B4A" w:rsidRPr="00DF69EC">
        <w:rPr>
          <w:rFonts w:ascii="Times New Roman" w:hAnsi="Times New Roman" w:cs="Times New Roman"/>
          <w:sz w:val="30"/>
          <w:szCs w:val="30"/>
        </w:rPr>
        <w:t>1</w:t>
      </w:r>
      <w:r w:rsidRPr="00DF69EC">
        <w:rPr>
          <w:rFonts w:ascii="Times New Roman" w:hAnsi="Times New Roman" w:cs="Times New Roman"/>
          <w:sz w:val="30"/>
          <w:szCs w:val="30"/>
        </w:rPr>
        <w:t>)</w:t>
      </w:r>
    </w:p>
    <w:p w:rsidR="00753D29" w:rsidRPr="00DF69EC" w:rsidRDefault="00753D29" w:rsidP="00753D29">
      <w:pPr>
        <w:pStyle w:val="a3"/>
        <w:spacing w:after="0" w:line="257" w:lineRule="auto"/>
        <w:ind w:left="106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Периодичность вывоза: </w:t>
      </w:r>
      <w:r w:rsidRPr="00DF69EC">
        <w:rPr>
          <w:rFonts w:ascii="Times New Roman" w:hAnsi="Times New Roman" w:cs="Times New Roman"/>
          <w:i/>
          <w:sz w:val="30"/>
          <w:szCs w:val="30"/>
        </w:rPr>
        <w:t>понедельник, вторник, среда, четверг, пятница</w:t>
      </w:r>
    </w:p>
    <w:p w:rsidR="00753D29" w:rsidRPr="00DF69EC" w:rsidRDefault="00753D29" w:rsidP="009575CD">
      <w:pPr>
        <w:pStyle w:val="a3"/>
        <w:spacing w:after="120" w:line="257" w:lineRule="auto"/>
        <w:ind w:left="1072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Время следования – </w:t>
      </w:r>
      <w:r w:rsidRPr="00DF69EC">
        <w:rPr>
          <w:rFonts w:ascii="Times New Roman" w:hAnsi="Times New Roman" w:cs="Times New Roman"/>
          <w:i/>
          <w:sz w:val="30"/>
          <w:szCs w:val="30"/>
        </w:rPr>
        <w:t>8:00-17:00</w:t>
      </w:r>
      <w:r w:rsidRPr="00DF69EC">
        <w:rPr>
          <w:rFonts w:ascii="Times New Roman" w:hAnsi="Times New Roman" w:cs="Times New Roman"/>
          <w:sz w:val="30"/>
          <w:szCs w:val="30"/>
        </w:rPr>
        <w:t>;</w:t>
      </w:r>
    </w:p>
    <w:p w:rsidR="00753D29" w:rsidRPr="00DF69EC" w:rsidRDefault="00753D29" w:rsidP="00753D29">
      <w:pPr>
        <w:pStyle w:val="a3"/>
        <w:numPr>
          <w:ilvl w:val="0"/>
          <w:numId w:val="3"/>
        </w:numPr>
        <w:spacing w:after="0" w:line="257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Маршрутный график</w:t>
      </w:r>
      <w:r w:rsidR="00BB5B4A" w:rsidRPr="00DF69EC">
        <w:rPr>
          <w:rFonts w:ascii="Times New Roman" w:hAnsi="Times New Roman" w:cs="Times New Roman"/>
          <w:sz w:val="30"/>
          <w:szCs w:val="30"/>
        </w:rPr>
        <w:t xml:space="preserve"> вывоза крупногабаритных отходов</w:t>
      </w:r>
      <w:r w:rsidRPr="00DF69EC">
        <w:rPr>
          <w:rFonts w:ascii="Times New Roman" w:hAnsi="Times New Roman" w:cs="Times New Roman"/>
          <w:sz w:val="30"/>
          <w:szCs w:val="30"/>
        </w:rPr>
        <w:t xml:space="preserve"> </w:t>
      </w:r>
      <w:r w:rsidR="0098367E" w:rsidRPr="00DF69EC">
        <w:rPr>
          <w:rFonts w:ascii="Times New Roman" w:hAnsi="Times New Roman" w:cs="Times New Roman"/>
          <w:sz w:val="30"/>
          <w:szCs w:val="30"/>
        </w:rPr>
        <w:t xml:space="preserve">для автомобиля </w:t>
      </w:r>
      <w:r w:rsidRPr="00DF69EC">
        <w:rPr>
          <w:rFonts w:ascii="Times New Roman" w:hAnsi="Times New Roman" w:cs="Times New Roman"/>
          <w:sz w:val="30"/>
          <w:szCs w:val="30"/>
        </w:rPr>
        <w:t>39-58</w:t>
      </w:r>
      <w:r w:rsidR="0098367E" w:rsidRPr="00DF69EC">
        <w:rPr>
          <w:rFonts w:ascii="Times New Roman" w:hAnsi="Times New Roman" w:cs="Times New Roman"/>
          <w:i/>
          <w:sz w:val="30"/>
          <w:szCs w:val="30"/>
        </w:rPr>
        <w:t xml:space="preserve"> «2»</w:t>
      </w:r>
      <w:r w:rsidRPr="00DF69EC">
        <w:rPr>
          <w:rFonts w:ascii="Times New Roman" w:hAnsi="Times New Roman" w:cs="Times New Roman"/>
          <w:sz w:val="30"/>
          <w:szCs w:val="30"/>
        </w:rPr>
        <w:t xml:space="preserve"> (</w:t>
      </w:r>
      <w:r w:rsidR="00BB5B4A" w:rsidRPr="00DF69EC">
        <w:rPr>
          <w:rFonts w:ascii="Times New Roman" w:hAnsi="Times New Roman" w:cs="Times New Roman"/>
          <w:sz w:val="30"/>
          <w:szCs w:val="30"/>
        </w:rPr>
        <w:t xml:space="preserve">приложение 3 </w:t>
      </w:r>
      <w:r w:rsidRPr="00DF69EC">
        <w:rPr>
          <w:rFonts w:ascii="Times New Roman" w:hAnsi="Times New Roman" w:cs="Times New Roman"/>
          <w:sz w:val="30"/>
          <w:szCs w:val="30"/>
        </w:rPr>
        <w:t xml:space="preserve">таблица </w:t>
      </w:r>
      <w:r w:rsidR="00BB5B4A" w:rsidRPr="00DF69EC">
        <w:rPr>
          <w:rFonts w:ascii="Times New Roman" w:hAnsi="Times New Roman" w:cs="Times New Roman"/>
          <w:sz w:val="30"/>
          <w:szCs w:val="30"/>
        </w:rPr>
        <w:t>2</w:t>
      </w:r>
      <w:r w:rsidRPr="00DF69EC">
        <w:rPr>
          <w:rFonts w:ascii="Times New Roman" w:hAnsi="Times New Roman" w:cs="Times New Roman"/>
          <w:sz w:val="30"/>
          <w:szCs w:val="30"/>
        </w:rPr>
        <w:t>)</w:t>
      </w:r>
    </w:p>
    <w:p w:rsidR="00753D29" w:rsidRPr="00DF69EC" w:rsidRDefault="00753D29" w:rsidP="00753D29">
      <w:pPr>
        <w:pStyle w:val="a3"/>
        <w:spacing w:after="0" w:line="257" w:lineRule="auto"/>
        <w:ind w:left="106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Периодичность вывоза: </w:t>
      </w:r>
      <w:r w:rsidRPr="00DF69EC">
        <w:rPr>
          <w:rFonts w:ascii="Times New Roman" w:hAnsi="Times New Roman" w:cs="Times New Roman"/>
          <w:i/>
          <w:sz w:val="30"/>
          <w:szCs w:val="30"/>
        </w:rPr>
        <w:t>понедельник, вторник, среда, четверг, пятница</w:t>
      </w:r>
    </w:p>
    <w:p w:rsidR="00753D29" w:rsidRPr="00DF69EC" w:rsidRDefault="00753D29" w:rsidP="009575CD">
      <w:pPr>
        <w:pStyle w:val="a3"/>
        <w:spacing w:after="120" w:line="257" w:lineRule="auto"/>
        <w:ind w:left="1072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Время следования – </w:t>
      </w:r>
      <w:r w:rsidRPr="00DF69EC">
        <w:rPr>
          <w:rFonts w:ascii="Times New Roman" w:hAnsi="Times New Roman" w:cs="Times New Roman"/>
          <w:i/>
          <w:sz w:val="30"/>
          <w:szCs w:val="30"/>
        </w:rPr>
        <w:t>8:00-17:00</w:t>
      </w:r>
      <w:r w:rsidRPr="00DF69EC">
        <w:rPr>
          <w:rFonts w:ascii="Times New Roman" w:hAnsi="Times New Roman" w:cs="Times New Roman"/>
          <w:sz w:val="30"/>
          <w:szCs w:val="30"/>
        </w:rPr>
        <w:t>;</w:t>
      </w:r>
    </w:p>
    <w:p w:rsidR="004C0A67" w:rsidRPr="00DF69EC" w:rsidRDefault="00266335" w:rsidP="004C0A6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По адресу ул. Фестивальная и Репина, 62 имеются 2 укрупненные площадки для КГО, вывоз КГО с </w:t>
      </w:r>
      <w:r w:rsidR="00EB2E80" w:rsidRPr="00DF69EC">
        <w:rPr>
          <w:rFonts w:ascii="Times New Roman" w:hAnsi="Times New Roman" w:cs="Times New Roman"/>
          <w:sz w:val="30"/>
          <w:szCs w:val="30"/>
        </w:rPr>
        <w:t>которых</w:t>
      </w:r>
      <w:r w:rsidRPr="00DF69EC">
        <w:rPr>
          <w:rFonts w:ascii="Times New Roman" w:hAnsi="Times New Roman" w:cs="Times New Roman"/>
          <w:sz w:val="30"/>
          <w:szCs w:val="30"/>
        </w:rPr>
        <w:t xml:space="preserve"> осуществляется </w:t>
      </w:r>
      <w:r w:rsidR="005D6752" w:rsidRPr="00DF69EC">
        <w:rPr>
          <w:rFonts w:ascii="Times New Roman" w:hAnsi="Times New Roman" w:cs="Times New Roman"/>
          <w:sz w:val="30"/>
          <w:szCs w:val="30"/>
        </w:rPr>
        <w:t>на основании договорных отношений</w:t>
      </w:r>
      <w:r w:rsidRPr="00DF69EC">
        <w:rPr>
          <w:rFonts w:ascii="Times New Roman" w:hAnsi="Times New Roman" w:cs="Times New Roman"/>
          <w:sz w:val="30"/>
          <w:szCs w:val="30"/>
        </w:rPr>
        <w:t>, но не реже 2х раз в месяц.</w:t>
      </w:r>
    </w:p>
    <w:p w:rsidR="007018E6" w:rsidRPr="00DF69EC" w:rsidRDefault="007018E6" w:rsidP="009F6508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Вывоз вторичных материальных ресурсов с территории г. Барановичи осуществляется по </w:t>
      </w:r>
      <w:r w:rsidR="006E565D" w:rsidRPr="00DF69EC">
        <w:rPr>
          <w:rFonts w:ascii="Times New Roman" w:hAnsi="Times New Roman" w:cs="Times New Roman"/>
          <w:sz w:val="30"/>
          <w:szCs w:val="30"/>
        </w:rPr>
        <w:t>2</w:t>
      </w:r>
      <w:r w:rsidR="00AA600E" w:rsidRPr="00DF69EC">
        <w:rPr>
          <w:rFonts w:ascii="Times New Roman" w:hAnsi="Times New Roman" w:cs="Times New Roman"/>
          <w:sz w:val="30"/>
          <w:szCs w:val="30"/>
        </w:rPr>
        <w:t xml:space="preserve"> маршрутам</w:t>
      </w:r>
      <w:r w:rsidR="00BB5B4A" w:rsidRPr="00DF69EC">
        <w:rPr>
          <w:rFonts w:ascii="Times New Roman" w:hAnsi="Times New Roman" w:cs="Times New Roman"/>
          <w:sz w:val="30"/>
          <w:szCs w:val="30"/>
        </w:rPr>
        <w:t xml:space="preserve"> (Приложение 4)</w:t>
      </w:r>
      <w:r w:rsidR="00AA600E" w:rsidRPr="00DF69EC">
        <w:rPr>
          <w:rFonts w:ascii="Times New Roman" w:hAnsi="Times New Roman" w:cs="Times New Roman"/>
          <w:sz w:val="30"/>
          <w:szCs w:val="30"/>
        </w:rPr>
        <w:t xml:space="preserve">. Сбор и удаление вторичных материальных ресурсов осуществляется на сортировочно-перегрузочную станцию для </w:t>
      </w:r>
      <w:proofErr w:type="spellStart"/>
      <w:r w:rsidR="00AA600E" w:rsidRPr="00DF69EC">
        <w:rPr>
          <w:rFonts w:ascii="Times New Roman" w:hAnsi="Times New Roman" w:cs="Times New Roman"/>
          <w:sz w:val="30"/>
          <w:szCs w:val="30"/>
        </w:rPr>
        <w:t>досортировки</w:t>
      </w:r>
      <w:proofErr w:type="spellEnd"/>
      <w:r w:rsidR="00AA600E" w:rsidRPr="00DF69EC">
        <w:rPr>
          <w:rFonts w:ascii="Times New Roman" w:hAnsi="Times New Roman" w:cs="Times New Roman"/>
          <w:sz w:val="30"/>
          <w:szCs w:val="30"/>
        </w:rPr>
        <w:t xml:space="preserve"> и обращения согласно требованиям действующего </w:t>
      </w:r>
      <w:r w:rsidR="00EB2E80" w:rsidRPr="00DF69EC">
        <w:rPr>
          <w:rFonts w:ascii="Times New Roman" w:hAnsi="Times New Roman" w:cs="Times New Roman"/>
          <w:sz w:val="30"/>
          <w:szCs w:val="30"/>
        </w:rPr>
        <w:t>законодательства</w:t>
      </w:r>
      <w:r w:rsidR="00AA600E" w:rsidRPr="00DF69EC">
        <w:rPr>
          <w:rFonts w:ascii="Times New Roman" w:hAnsi="Times New Roman" w:cs="Times New Roman"/>
          <w:sz w:val="30"/>
          <w:szCs w:val="30"/>
        </w:rPr>
        <w:t>.</w:t>
      </w:r>
    </w:p>
    <w:p w:rsidR="007018E6" w:rsidRPr="00B47AF2" w:rsidRDefault="00EB2E80" w:rsidP="007018E6">
      <w:pPr>
        <w:pStyle w:val="a3"/>
        <w:numPr>
          <w:ilvl w:val="0"/>
          <w:numId w:val="4"/>
        </w:numPr>
        <w:spacing w:after="0" w:line="257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B47AF2">
        <w:rPr>
          <w:rFonts w:ascii="Times New Roman" w:hAnsi="Times New Roman" w:cs="Times New Roman"/>
          <w:sz w:val="30"/>
          <w:szCs w:val="30"/>
        </w:rPr>
        <w:t>Маршрутный</w:t>
      </w:r>
      <w:r w:rsidR="007018E6" w:rsidRPr="00B47AF2">
        <w:rPr>
          <w:rFonts w:ascii="Times New Roman" w:hAnsi="Times New Roman" w:cs="Times New Roman"/>
          <w:sz w:val="30"/>
          <w:szCs w:val="30"/>
        </w:rPr>
        <w:t xml:space="preserve"> график</w:t>
      </w:r>
      <w:r w:rsidR="009575CD" w:rsidRPr="00B47AF2">
        <w:rPr>
          <w:rFonts w:ascii="Times New Roman" w:hAnsi="Times New Roman" w:cs="Times New Roman"/>
          <w:sz w:val="30"/>
          <w:szCs w:val="30"/>
        </w:rPr>
        <w:t xml:space="preserve"> сбора и удаления вторичных материальных ресурсов</w:t>
      </w:r>
      <w:r w:rsidR="007018E6" w:rsidRPr="00B47AF2">
        <w:rPr>
          <w:rFonts w:ascii="Times New Roman" w:hAnsi="Times New Roman" w:cs="Times New Roman"/>
          <w:sz w:val="30"/>
          <w:szCs w:val="30"/>
        </w:rPr>
        <w:t xml:space="preserve"> «</w:t>
      </w:r>
      <w:r w:rsidR="007018E6" w:rsidRPr="00B47AF2">
        <w:rPr>
          <w:rFonts w:ascii="Times New Roman" w:hAnsi="Times New Roman" w:cs="Times New Roman"/>
          <w:i/>
          <w:sz w:val="30"/>
          <w:szCs w:val="30"/>
        </w:rPr>
        <w:t>1</w:t>
      </w:r>
      <w:r w:rsidR="007018E6" w:rsidRPr="00B47AF2">
        <w:rPr>
          <w:rFonts w:ascii="Times New Roman" w:hAnsi="Times New Roman" w:cs="Times New Roman"/>
          <w:sz w:val="30"/>
          <w:szCs w:val="30"/>
        </w:rPr>
        <w:t>»</w:t>
      </w:r>
      <w:r w:rsidR="006E565D" w:rsidRPr="00B47AF2">
        <w:rPr>
          <w:rFonts w:ascii="Times New Roman" w:hAnsi="Times New Roman" w:cs="Times New Roman"/>
          <w:sz w:val="30"/>
          <w:szCs w:val="30"/>
        </w:rPr>
        <w:t xml:space="preserve"> (</w:t>
      </w:r>
      <w:r w:rsidR="009575CD" w:rsidRPr="00B47AF2">
        <w:rPr>
          <w:rFonts w:ascii="Times New Roman" w:hAnsi="Times New Roman" w:cs="Times New Roman"/>
          <w:sz w:val="30"/>
          <w:szCs w:val="30"/>
        </w:rPr>
        <w:t xml:space="preserve">приложение 4 </w:t>
      </w:r>
      <w:r w:rsidR="006E565D" w:rsidRPr="00B47AF2">
        <w:rPr>
          <w:rFonts w:ascii="Times New Roman" w:hAnsi="Times New Roman" w:cs="Times New Roman"/>
          <w:sz w:val="30"/>
          <w:szCs w:val="30"/>
        </w:rPr>
        <w:t xml:space="preserve">таблица </w:t>
      </w:r>
      <w:r w:rsidR="009575CD" w:rsidRPr="00B47AF2">
        <w:rPr>
          <w:rFonts w:ascii="Times New Roman" w:hAnsi="Times New Roman" w:cs="Times New Roman"/>
          <w:sz w:val="30"/>
          <w:szCs w:val="30"/>
        </w:rPr>
        <w:t>1</w:t>
      </w:r>
      <w:r w:rsidR="006E565D" w:rsidRPr="00B47AF2">
        <w:rPr>
          <w:rFonts w:ascii="Times New Roman" w:hAnsi="Times New Roman" w:cs="Times New Roman"/>
          <w:sz w:val="30"/>
          <w:szCs w:val="30"/>
        </w:rPr>
        <w:t>)</w:t>
      </w:r>
    </w:p>
    <w:p w:rsidR="007018E6" w:rsidRPr="00B47AF2" w:rsidRDefault="007018E6" w:rsidP="007018E6">
      <w:pPr>
        <w:pStyle w:val="a3"/>
        <w:spacing w:after="0" w:line="257" w:lineRule="auto"/>
        <w:ind w:left="106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B47AF2">
        <w:rPr>
          <w:rFonts w:ascii="Times New Roman" w:hAnsi="Times New Roman" w:cs="Times New Roman"/>
          <w:sz w:val="30"/>
          <w:szCs w:val="30"/>
        </w:rPr>
        <w:t>Периодичность вывоза:</w:t>
      </w:r>
      <w:r w:rsidR="006E565D" w:rsidRPr="00B47AF2">
        <w:rPr>
          <w:rFonts w:ascii="Times New Roman" w:hAnsi="Times New Roman" w:cs="Times New Roman"/>
          <w:sz w:val="30"/>
          <w:szCs w:val="30"/>
        </w:rPr>
        <w:t xml:space="preserve"> </w:t>
      </w:r>
      <w:r w:rsidR="006E565D" w:rsidRPr="00B47AF2">
        <w:rPr>
          <w:rFonts w:ascii="Times New Roman" w:hAnsi="Times New Roman" w:cs="Times New Roman"/>
          <w:i/>
          <w:sz w:val="30"/>
          <w:szCs w:val="30"/>
        </w:rPr>
        <w:t>стекло – среда, суббота; п</w:t>
      </w:r>
      <w:r w:rsidR="009B529C" w:rsidRPr="00B47AF2">
        <w:rPr>
          <w:rFonts w:ascii="Times New Roman" w:hAnsi="Times New Roman" w:cs="Times New Roman"/>
          <w:i/>
          <w:sz w:val="30"/>
          <w:szCs w:val="30"/>
        </w:rPr>
        <w:t>ласт</w:t>
      </w:r>
      <w:r w:rsidR="006E565D" w:rsidRPr="00B47AF2">
        <w:rPr>
          <w:rFonts w:ascii="Times New Roman" w:hAnsi="Times New Roman" w:cs="Times New Roman"/>
          <w:i/>
          <w:sz w:val="30"/>
          <w:szCs w:val="30"/>
        </w:rPr>
        <w:t>ик – понедельник, вторник; макулатура – четверг, пятница</w:t>
      </w:r>
      <w:proofErr w:type="gramEnd"/>
    </w:p>
    <w:p w:rsidR="007018E6" w:rsidRPr="00B47AF2" w:rsidRDefault="007018E6" w:rsidP="009575CD">
      <w:pPr>
        <w:pStyle w:val="a3"/>
        <w:spacing w:after="120" w:line="257" w:lineRule="auto"/>
        <w:ind w:left="1072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B47AF2">
        <w:rPr>
          <w:rFonts w:ascii="Times New Roman" w:hAnsi="Times New Roman" w:cs="Times New Roman"/>
          <w:sz w:val="30"/>
          <w:szCs w:val="30"/>
        </w:rPr>
        <w:t xml:space="preserve">Время следования </w:t>
      </w:r>
      <w:r w:rsidR="006E565D" w:rsidRPr="00B47AF2">
        <w:rPr>
          <w:rFonts w:ascii="Times New Roman" w:hAnsi="Times New Roman" w:cs="Times New Roman"/>
          <w:sz w:val="30"/>
          <w:szCs w:val="30"/>
        </w:rPr>
        <w:t>–</w:t>
      </w:r>
      <w:r w:rsidRPr="00B47AF2">
        <w:rPr>
          <w:rFonts w:ascii="Times New Roman" w:hAnsi="Times New Roman" w:cs="Times New Roman"/>
          <w:sz w:val="30"/>
          <w:szCs w:val="30"/>
        </w:rPr>
        <w:t xml:space="preserve"> </w:t>
      </w:r>
      <w:r w:rsidR="006E565D" w:rsidRPr="00B47AF2">
        <w:rPr>
          <w:rFonts w:ascii="Times New Roman" w:hAnsi="Times New Roman" w:cs="Times New Roman"/>
          <w:i/>
          <w:sz w:val="30"/>
          <w:szCs w:val="30"/>
        </w:rPr>
        <w:t>8:00-17:00</w:t>
      </w:r>
      <w:r w:rsidR="006E565D" w:rsidRPr="00B47AF2">
        <w:rPr>
          <w:rFonts w:ascii="Times New Roman" w:hAnsi="Times New Roman" w:cs="Times New Roman"/>
          <w:sz w:val="30"/>
          <w:szCs w:val="30"/>
        </w:rPr>
        <w:t>;</w:t>
      </w:r>
    </w:p>
    <w:p w:rsidR="006E565D" w:rsidRPr="00B47AF2" w:rsidRDefault="00EB2E80" w:rsidP="006E565D">
      <w:pPr>
        <w:pStyle w:val="a3"/>
        <w:numPr>
          <w:ilvl w:val="0"/>
          <w:numId w:val="4"/>
        </w:numPr>
        <w:spacing w:after="0" w:line="257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B47AF2">
        <w:rPr>
          <w:rFonts w:ascii="Times New Roman" w:hAnsi="Times New Roman" w:cs="Times New Roman"/>
          <w:sz w:val="30"/>
          <w:szCs w:val="30"/>
        </w:rPr>
        <w:t>Маршрутный</w:t>
      </w:r>
      <w:r w:rsidR="006E565D" w:rsidRPr="00B47AF2">
        <w:rPr>
          <w:rFonts w:ascii="Times New Roman" w:hAnsi="Times New Roman" w:cs="Times New Roman"/>
          <w:sz w:val="30"/>
          <w:szCs w:val="30"/>
        </w:rPr>
        <w:t xml:space="preserve"> график </w:t>
      </w:r>
      <w:r w:rsidR="009575CD" w:rsidRPr="00B47AF2">
        <w:rPr>
          <w:rFonts w:ascii="Times New Roman" w:hAnsi="Times New Roman" w:cs="Times New Roman"/>
          <w:sz w:val="30"/>
          <w:szCs w:val="30"/>
        </w:rPr>
        <w:t xml:space="preserve">сбора и удаления вторичных материальных ресурсов </w:t>
      </w:r>
      <w:r w:rsidR="006E565D" w:rsidRPr="00B47AF2">
        <w:rPr>
          <w:rFonts w:ascii="Times New Roman" w:hAnsi="Times New Roman" w:cs="Times New Roman"/>
          <w:sz w:val="30"/>
          <w:szCs w:val="30"/>
        </w:rPr>
        <w:t>«</w:t>
      </w:r>
      <w:r w:rsidR="006E565D" w:rsidRPr="00B47AF2">
        <w:rPr>
          <w:rFonts w:ascii="Times New Roman" w:hAnsi="Times New Roman" w:cs="Times New Roman"/>
          <w:i/>
          <w:sz w:val="30"/>
          <w:szCs w:val="30"/>
        </w:rPr>
        <w:t>2</w:t>
      </w:r>
      <w:r w:rsidR="006E565D" w:rsidRPr="00B47AF2">
        <w:rPr>
          <w:rFonts w:ascii="Times New Roman" w:hAnsi="Times New Roman" w:cs="Times New Roman"/>
          <w:sz w:val="30"/>
          <w:szCs w:val="30"/>
        </w:rPr>
        <w:t>» (</w:t>
      </w:r>
      <w:r w:rsidR="009575CD" w:rsidRPr="00B47AF2">
        <w:rPr>
          <w:rFonts w:ascii="Times New Roman" w:hAnsi="Times New Roman" w:cs="Times New Roman"/>
          <w:sz w:val="30"/>
          <w:szCs w:val="30"/>
        </w:rPr>
        <w:t xml:space="preserve">приложение 4 </w:t>
      </w:r>
      <w:r w:rsidR="006E565D" w:rsidRPr="00B47AF2">
        <w:rPr>
          <w:rFonts w:ascii="Times New Roman" w:hAnsi="Times New Roman" w:cs="Times New Roman"/>
          <w:sz w:val="30"/>
          <w:szCs w:val="30"/>
        </w:rPr>
        <w:t xml:space="preserve">таблица </w:t>
      </w:r>
      <w:r w:rsidR="009575CD" w:rsidRPr="00B47AF2">
        <w:rPr>
          <w:rFonts w:ascii="Times New Roman" w:hAnsi="Times New Roman" w:cs="Times New Roman"/>
          <w:sz w:val="30"/>
          <w:szCs w:val="30"/>
        </w:rPr>
        <w:t>2</w:t>
      </w:r>
      <w:r w:rsidR="006E565D" w:rsidRPr="00B47AF2">
        <w:rPr>
          <w:rFonts w:ascii="Times New Roman" w:hAnsi="Times New Roman" w:cs="Times New Roman"/>
          <w:sz w:val="30"/>
          <w:szCs w:val="30"/>
        </w:rPr>
        <w:t>)</w:t>
      </w:r>
    </w:p>
    <w:p w:rsidR="006E565D" w:rsidRPr="00B47AF2" w:rsidRDefault="006E565D" w:rsidP="006E565D">
      <w:pPr>
        <w:pStyle w:val="a3"/>
        <w:spacing w:after="0" w:line="257" w:lineRule="auto"/>
        <w:ind w:left="1069"/>
        <w:jc w:val="both"/>
        <w:rPr>
          <w:rFonts w:ascii="Times New Roman" w:hAnsi="Times New Roman" w:cs="Times New Roman"/>
          <w:sz w:val="30"/>
          <w:szCs w:val="30"/>
        </w:rPr>
      </w:pPr>
      <w:r w:rsidRPr="00B47AF2">
        <w:rPr>
          <w:rFonts w:ascii="Times New Roman" w:hAnsi="Times New Roman" w:cs="Times New Roman"/>
          <w:sz w:val="30"/>
          <w:szCs w:val="30"/>
        </w:rPr>
        <w:t xml:space="preserve">Периодичность вывоза: </w:t>
      </w:r>
      <w:r w:rsidRPr="00B47AF2">
        <w:rPr>
          <w:rFonts w:ascii="Times New Roman" w:hAnsi="Times New Roman" w:cs="Times New Roman"/>
          <w:i/>
          <w:sz w:val="30"/>
          <w:szCs w:val="30"/>
        </w:rPr>
        <w:t>понедельник, вторник, среда, четверг, пятница</w:t>
      </w:r>
      <w:r w:rsidR="002A6397" w:rsidRPr="00B47AF2">
        <w:rPr>
          <w:rFonts w:ascii="Times New Roman" w:hAnsi="Times New Roman" w:cs="Times New Roman"/>
          <w:i/>
          <w:sz w:val="30"/>
          <w:szCs w:val="30"/>
        </w:rPr>
        <w:t>,</w:t>
      </w:r>
      <w:r w:rsidRPr="00B47AF2">
        <w:rPr>
          <w:rFonts w:ascii="Times New Roman" w:hAnsi="Times New Roman" w:cs="Times New Roman"/>
          <w:i/>
          <w:sz w:val="30"/>
          <w:szCs w:val="30"/>
        </w:rPr>
        <w:t xml:space="preserve"> суббота</w:t>
      </w:r>
    </w:p>
    <w:p w:rsidR="006E565D" w:rsidRPr="00B47AF2" w:rsidRDefault="006E565D" w:rsidP="009575CD">
      <w:pPr>
        <w:pStyle w:val="a3"/>
        <w:spacing w:after="120" w:line="257" w:lineRule="auto"/>
        <w:ind w:left="1072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B47AF2">
        <w:rPr>
          <w:rFonts w:ascii="Times New Roman" w:hAnsi="Times New Roman" w:cs="Times New Roman"/>
          <w:sz w:val="30"/>
          <w:szCs w:val="30"/>
        </w:rPr>
        <w:t xml:space="preserve">Время следования – </w:t>
      </w:r>
      <w:r w:rsidRPr="00B47AF2">
        <w:rPr>
          <w:rFonts w:ascii="Times New Roman" w:hAnsi="Times New Roman" w:cs="Times New Roman"/>
          <w:i/>
          <w:sz w:val="30"/>
          <w:szCs w:val="30"/>
        </w:rPr>
        <w:t>8:00-17:00</w:t>
      </w:r>
      <w:r w:rsidRPr="00B47AF2">
        <w:rPr>
          <w:rFonts w:ascii="Times New Roman" w:hAnsi="Times New Roman" w:cs="Times New Roman"/>
          <w:sz w:val="30"/>
          <w:szCs w:val="30"/>
        </w:rPr>
        <w:t>;</w:t>
      </w:r>
    </w:p>
    <w:p w:rsidR="006E565D" w:rsidRPr="00DF69EC" w:rsidRDefault="006E565D" w:rsidP="00582830">
      <w:pPr>
        <w:spacing w:after="12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Вывоз растительных </w:t>
      </w:r>
      <w:r w:rsidR="007E3FF2" w:rsidRPr="00DF69EC">
        <w:rPr>
          <w:rFonts w:ascii="Times New Roman" w:hAnsi="Times New Roman" w:cs="Times New Roman"/>
          <w:sz w:val="30"/>
          <w:szCs w:val="30"/>
        </w:rPr>
        <w:t xml:space="preserve">отходов органического происхождения </w:t>
      </w:r>
      <w:r w:rsidRPr="00DF69EC">
        <w:rPr>
          <w:rFonts w:ascii="Times New Roman" w:hAnsi="Times New Roman" w:cs="Times New Roman"/>
          <w:sz w:val="30"/>
          <w:szCs w:val="30"/>
        </w:rPr>
        <w:t xml:space="preserve">с территории г. Барановичи осуществляется по </w:t>
      </w:r>
      <w:r w:rsidR="002A6397" w:rsidRPr="00DF69EC">
        <w:rPr>
          <w:rFonts w:ascii="Times New Roman" w:hAnsi="Times New Roman" w:cs="Times New Roman"/>
          <w:sz w:val="30"/>
          <w:szCs w:val="30"/>
        </w:rPr>
        <w:t>2</w:t>
      </w:r>
      <w:r w:rsidRPr="00DF69EC">
        <w:rPr>
          <w:rFonts w:ascii="Times New Roman" w:hAnsi="Times New Roman" w:cs="Times New Roman"/>
          <w:sz w:val="30"/>
          <w:szCs w:val="30"/>
        </w:rPr>
        <w:t xml:space="preserve"> маршрут</w:t>
      </w:r>
      <w:r w:rsidR="002A6397" w:rsidRPr="00DF69EC">
        <w:rPr>
          <w:rFonts w:ascii="Times New Roman" w:hAnsi="Times New Roman" w:cs="Times New Roman"/>
          <w:sz w:val="30"/>
          <w:szCs w:val="30"/>
        </w:rPr>
        <w:t>ам</w:t>
      </w:r>
      <w:r w:rsidR="00C97B10" w:rsidRPr="00DF69EC">
        <w:rPr>
          <w:rFonts w:ascii="Times New Roman" w:hAnsi="Times New Roman" w:cs="Times New Roman"/>
          <w:sz w:val="30"/>
          <w:szCs w:val="30"/>
        </w:rPr>
        <w:t xml:space="preserve"> (Приложение</w:t>
      </w:r>
      <w:r w:rsidR="007E3FF2" w:rsidRPr="00DF69EC">
        <w:rPr>
          <w:rFonts w:ascii="Times New Roman" w:hAnsi="Times New Roman" w:cs="Times New Roman"/>
          <w:sz w:val="30"/>
          <w:szCs w:val="30"/>
        </w:rPr>
        <w:t> </w:t>
      </w:r>
      <w:r w:rsidR="00C97B10" w:rsidRPr="00DF69EC">
        <w:rPr>
          <w:rFonts w:ascii="Times New Roman" w:hAnsi="Times New Roman" w:cs="Times New Roman"/>
          <w:sz w:val="30"/>
          <w:szCs w:val="30"/>
        </w:rPr>
        <w:t>5).</w:t>
      </w:r>
    </w:p>
    <w:p w:rsidR="007018E6" w:rsidRPr="00DF69EC" w:rsidRDefault="006E565D" w:rsidP="006E565D">
      <w:pPr>
        <w:pStyle w:val="a3"/>
        <w:numPr>
          <w:ilvl w:val="0"/>
          <w:numId w:val="5"/>
        </w:numPr>
        <w:spacing w:after="0" w:line="257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Маршрутный </w:t>
      </w:r>
      <w:r w:rsidR="00EB2E80" w:rsidRPr="00DF69EC">
        <w:rPr>
          <w:rFonts w:ascii="Times New Roman" w:hAnsi="Times New Roman" w:cs="Times New Roman"/>
          <w:sz w:val="30"/>
          <w:szCs w:val="30"/>
        </w:rPr>
        <w:t>график</w:t>
      </w:r>
      <w:r w:rsidR="00582830" w:rsidRPr="00DF69EC">
        <w:rPr>
          <w:rFonts w:ascii="Times New Roman" w:hAnsi="Times New Roman" w:cs="Times New Roman"/>
          <w:sz w:val="30"/>
          <w:szCs w:val="30"/>
        </w:rPr>
        <w:t xml:space="preserve"> сбора и удаления растительных отходов органического происхождения для автомобиля </w:t>
      </w:r>
      <w:r w:rsidR="002A6397" w:rsidRPr="00DF69EC">
        <w:rPr>
          <w:rFonts w:ascii="Times New Roman" w:hAnsi="Times New Roman" w:cs="Times New Roman"/>
          <w:sz w:val="30"/>
          <w:szCs w:val="30"/>
        </w:rPr>
        <w:t>89-93</w:t>
      </w:r>
      <w:r w:rsidR="00582830" w:rsidRPr="00DF69EC">
        <w:rPr>
          <w:rFonts w:ascii="Times New Roman" w:hAnsi="Times New Roman" w:cs="Times New Roman"/>
          <w:sz w:val="30"/>
          <w:szCs w:val="30"/>
        </w:rPr>
        <w:t xml:space="preserve"> «</w:t>
      </w:r>
      <w:r w:rsidR="00582830" w:rsidRPr="00DF69EC">
        <w:rPr>
          <w:rFonts w:ascii="Times New Roman" w:hAnsi="Times New Roman" w:cs="Times New Roman"/>
          <w:i/>
          <w:sz w:val="30"/>
          <w:szCs w:val="30"/>
        </w:rPr>
        <w:t>1</w:t>
      </w:r>
      <w:r w:rsidR="00582830" w:rsidRPr="00DF69EC">
        <w:rPr>
          <w:rFonts w:ascii="Times New Roman" w:hAnsi="Times New Roman" w:cs="Times New Roman"/>
          <w:sz w:val="30"/>
          <w:szCs w:val="30"/>
        </w:rPr>
        <w:t>»</w:t>
      </w:r>
      <w:r w:rsidR="002A6397" w:rsidRPr="00DF69EC">
        <w:rPr>
          <w:rFonts w:ascii="Times New Roman" w:hAnsi="Times New Roman" w:cs="Times New Roman"/>
          <w:sz w:val="30"/>
          <w:szCs w:val="30"/>
        </w:rPr>
        <w:t xml:space="preserve"> (</w:t>
      </w:r>
      <w:r w:rsidR="00582830" w:rsidRPr="00DF69EC">
        <w:rPr>
          <w:rFonts w:ascii="Times New Roman" w:hAnsi="Times New Roman" w:cs="Times New Roman"/>
          <w:sz w:val="30"/>
          <w:szCs w:val="30"/>
        </w:rPr>
        <w:t>приложение 5 таблица 1</w:t>
      </w:r>
      <w:r w:rsidR="002A6397" w:rsidRPr="00DF69EC">
        <w:rPr>
          <w:rFonts w:ascii="Times New Roman" w:hAnsi="Times New Roman" w:cs="Times New Roman"/>
          <w:sz w:val="30"/>
          <w:szCs w:val="30"/>
        </w:rPr>
        <w:t>)</w:t>
      </w:r>
    </w:p>
    <w:p w:rsidR="002A6397" w:rsidRPr="00DF69EC" w:rsidRDefault="002A6397" w:rsidP="002A6397">
      <w:pPr>
        <w:pStyle w:val="a3"/>
        <w:spacing w:after="0" w:line="257" w:lineRule="auto"/>
        <w:ind w:left="106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Периодичность вывоза: </w:t>
      </w:r>
      <w:r w:rsidR="005C3A7D" w:rsidRPr="0077557A">
        <w:rPr>
          <w:rFonts w:ascii="Times New Roman" w:hAnsi="Times New Roman" w:cs="Times New Roman"/>
          <w:sz w:val="30"/>
          <w:szCs w:val="30"/>
        </w:rPr>
        <w:t xml:space="preserve">еженедельно </w:t>
      </w:r>
      <w:r w:rsidRPr="0077557A">
        <w:rPr>
          <w:rFonts w:ascii="Times New Roman" w:hAnsi="Times New Roman" w:cs="Times New Roman"/>
          <w:i/>
          <w:sz w:val="30"/>
          <w:szCs w:val="30"/>
        </w:rPr>
        <w:t>среда,</w:t>
      </w:r>
      <w:r w:rsidR="005C3A7D" w:rsidRPr="0077557A">
        <w:rPr>
          <w:rFonts w:ascii="Times New Roman" w:hAnsi="Times New Roman" w:cs="Times New Roman"/>
          <w:i/>
          <w:sz w:val="30"/>
          <w:szCs w:val="30"/>
        </w:rPr>
        <w:t>1-3</w:t>
      </w:r>
      <w:r w:rsidRPr="00DF69EC">
        <w:rPr>
          <w:rFonts w:ascii="Times New Roman" w:hAnsi="Times New Roman" w:cs="Times New Roman"/>
          <w:i/>
          <w:sz w:val="30"/>
          <w:szCs w:val="30"/>
        </w:rPr>
        <w:t xml:space="preserve"> пятница</w:t>
      </w:r>
      <w:r w:rsidR="005C3A7D">
        <w:rPr>
          <w:rFonts w:ascii="Times New Roman" w:hAnsi="Times New Roman" w:cs="Times New Roman"/>
          <w:i/>
          <w:sz w:val="30"/>
          <w:szCs w:val="30"/>
        </w:rPr>
        <w:t xml:space="preserve"> </w:t>
      </w:r>
    </w:p>
    <w:p w:rsidR="002A6397" w:rsidRPr="00DF69EC" w:rsidRDefault="002A6397" w:rsidP="00582830">
      <w:pPr>
        <w:pStyle w:val="a3"/>
        <w:spacing w:after="120" w:line="257" w:lineRule="auto"/>
        <w:ind w:left="1072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Время следования – </w:t>
      </w:r>
      <w:r w:rsidRPr="00DF69EC">
        <w:rPr>
          <w:rFonts w:ascii="Times New Roman" w:hAnsi="Times New Roman" w:cs="Times New Roman"/>
          <w:i/>
          <w:sz w:val="30"/>
          <w:szCs w:val="30"/>
        </w:rPr>
        <w:t>8:00-17:00;</w:t>
      </w:r>
    </w:p>
    <w:p w:rsidR="002A6397" w:rsidRPr="00DF69EC" w:rsidRDefault="002A6397" w:rsidP="002A6397">
      <w:pPr>
        <w:pStyle w:val="a3"/>
        <w:numPr>
          <w:ilvl w:val="0"/>
          <w:numId w:val="5"/>
        </w:numPr>
        <w:spacing w:after="0" w:line="257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Маршрутный </w:t>
      </w:r>
      <w:r w:rsidR="00EB2E80" w:rsidRPr="00DF69EC">
        <w:rPr>
          <w:rFonts w:ascii="Times New Roman" w:hAnsi="Times New Roman" w:cs="Times New Roman"/>
          <w:sz w:val="30"/>
          <w:szCs w:val="30"/>
        </w:rPr>
        <w:t>график</w:t>
      </w:r>
      <w:r w:rsidR="00582830" w:rsidRPr="00DF69EC">
        <w:rPr>
          <w:rFonts w:ascii="Times New Roman" w:hAnsi="Times New Roman" w:cs="Times New Roman"/>
          <w:sz w:val="30"/>
          <w:szCs w:val="30"/>
        </w:rPr>
        <w:t xml:space="preserve"> сбора и удаления растительных отходов органического происхождения для автомобиля </w:t>
      </w:r>
      <w:r w:rsidRPr="00DF69EC">
        <w:rPr>
          <w:rFonts w:ascii="Times New Roman" w:hAnsi="Times New Roman" w:cs="Times New Roman"/>
          <w:sz w:val="30"/>
          <w:szCs w:val="30"/>
        </w:rPr>
        <w:t>89-94</w:t>
      </w:r>
      <w:r w:rsidR="00582830" w:rsidRPr="00DF69EC">
        <w:rPr>
          <w:rFonts w:ascii="Times New Roman" w:hAnsi="Times New Roman" w:cs="Times New Roman"/>
          <w:sz w:val="30"/>
          <w:szCs w:val="30"/>
        </w:rPr>
        <w:t xml:space="preserve"> «</w:t>
      </w:r>
      <w:r w:rsidR="00582830" w:rsidRPr="00DF69EC">
        <w:rPr>
          <w:rFonts w:ascii="Times New Roman" w:hAnsi="Times New Roman" w:cs="Times New Roman"/>
          <w:i/>
          <w:sz w:val="30"/>
          <w:szCs w:val="30"/>
        </w:rPr>
        <w:t>2</w:t>
      </w:r>
      <w:r w:rsidR="00582830" w:rsidRPr="00DF69EC">
        <w:rPr>
          <w:rFonts w:ascii="Times New Roman" w:hAnsi="Times New Roman" w:cs="Times New Roman"/>
          <w:sz w:val="30"/>
          <w:szCs w:val="30"/>
        </w:rPr>
        <w:t>»</w:t>
      </w:r>
      <w:r w:rsidRPr="00DF69EC">
        <w:rPr>
          <w:rFonts w:ascii="Times New Roman" w:hAnsi="Times New Roman" w:cs="Times New Roman"/>
          <w:sz w:val="30"/>
          <w:szCs w:val="30"/>
        </w:rPr>
        <w:t xml:space="preserve"> (</w:t>
      </w:r>
      <w:r w:rsidR="00582830" w:rsidRPr="00DF69EC">
        <w:rPr>
          <w:rFonts w:ascii="Times New Roman" w:hAnsi="Times New Roman" w:cs="Times New Roman"/>
          <w:sz w:val="30"/>
          <w:szCs w:val="30"/>
        </w:rPr>
        <w:t xml:space="preserve">приложение 5 </w:t>
      </w:r>
      <w:r w:rsidRPr="00DF69EC">
        <w:rPr>
          <w:rFonts w:ascii="Times New Roman" w:hAnsi="Times New Roman" w:cs="Times New Roman"/>
          <w:sz w:val="30"/>
          <w:szCs w:val="30"/>
        </w:rPr>
        <w:t>таблица</w:t>
      </w:r>
      <w:r w:rsidR="00582830" w:rsidRPr="00DF69EC">
        <w:rPr>
          <w:rFonts w:ascii="Times New Roman" w:hAnsi="Times New Roman" w:cs="Times New Roman"/>
          <w:sz w:val="30"/>
          <w:szCs w:val="30"/>
        </w:rPr>
        <w:t xml:space="preserve"> 2</w:t>
      </w:r>
      <w:r w:rsidRPr="00DF69EC">
        <w:rPr>
          <w:rFonts w:ascii="Times New Roman" w:hAnsi="Times New Roman" w:cs="Times New Roman"/>
          <w:sz w:val="30"/>
          <w:szCs w:val="30"/>
        </w:rPr>
        <w:t>)</w:t>
      </w:r>
    </w:p>
    <w:p w:rsidR="002A6397" w:rsidRPr="00DF69EC" w:rsidRDefault="002A6397" w:rsidP="002A6397">
      <w:pPr>
        <w:pStyle w:val="a3"/>
        <w:spacing w:after="0" w:line="257" w:lineRule="auto"/>
        <w:ind w:left="106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Периодичность вывоза</w:t>
      </w:r>
      <w:r w:rsidRPr="0077557A">
        <w:rPr>
          <w:rFonts w:ascii="Times New Roman" w:hAnsi="Times New Roman" w:cs="Times New Roman"/>
          <w:sz w:val="30"/>
          <w:szCs w:val="30"/>
        </w:rPr>
        <w:t xml:space="preserve">: </w:t>
      </w:r>
      <w:r w:rsidR="005C3A7D" w:rsidRPr="0077557A">
        <w:rPr>
          <w:rFonts w:ascii="Times New Roman" w:hAnsi="Times New Roman" w:cs="Times New Roman"/>
          <w:i/>
          <w:sz w:val="30"/>
          <w:szCs w:val="30"/>
        </w:rPr>
        <w:t xml:space="preserve">еженедельно </w:t>
      </w:r>
      <w:r w:rsidRPr="0077557A">
        <w:rPr>
          <w:rFonts w:ascii="Times New Roman" w:hAnsi="Times New Roman" w:cs="Times New Roman"/>
          <w:i/>
          <w:sz w:val="30"/>
          <w:szCs w:val="30"/>
        </w:rPr>
        <w:t xml:space="preserve">среда, </w:t>
      </w:r>
      <w:r w:rsidR="005C3A7D" w:rsidRPr="0077557A">
        <w:rPr>
          <w:rFonts w:ascii="Times New Roman" w:hAnsi="Times New Roman" w:cs="Times New Roman"/>
          <w:i/>
          <w:sz w:val="30"/>
          <w:szCs w:val="30"/>
        </w:rPr>
        <w:t xml:space="preserve">1-3 </w:t>
      </w:r>
      <w:r w:rsidRPr="0077557A">
        <w:rPr>
          <w:rFonts w:ascii="Times New Roman" w:hAnsi="Times New Roman" w:cs="Times New Roman"/>
          <w:i/>
          <w:sz w:val="30"/>
          <w:szCs w:val="30"/>
        </w:rPr>
        <w:t>п</w:t>
      </w:r>
      <w:r w:rsidRPr="00DF69EC">
        <w:rPr>
          <w:rFonts w:ascii="Times New Roman" w:hAnsi="Times New Roman" w:cs="Times New Roman"/>
          <w:i/>
          <w:sz w:val="30"/>
          <w:szCs w:val="30"/>
        </w:rPr>
        <w:t>ятница</w:t>
      </w:r>
    </w:p>
    <w:p w:rsidR="002A6397" w:rsidRPr="00DF69EC" w:rsidRDefault="002A6397" w:rsidP="00582830">
      <w:pPr>
        <w:pStyle w:val="a3"/>
        <w:spacing w:after="120" w:line="257" w:lineRule="auto"/>
        <w:ind w:left="1072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Время следования – </w:t>
      </w:r>
      <w:r w:rsidRPr="00DF69EC">
        <w:rPr>
          <w:rFonts w:ascii="Times New Roman" w:hAnsi="Times New Roman" w:cs="Times New Roman"/>
          <w:i/>
          <w:sz w:val="30"/>
          <w:szCs w:val="30"/>
        </w:rPr>
        <w:t>8:00-17:00;</w:t>
      </w:r>
    </w:p>
    <w:p w:rsidR="002A6397" w:rsidRPr="00DF69EC" w:rsidRDefault="002A6397" w:rsidP="00582830">
      <w:pPr>
        <w:spacing w:after="12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Вывоз урн</w:t>
      </w:r>
      <w:r w:rsidR="005545B9" w:rsidRPr="00DF69EC">
        <w:rPr>
          <w:rFonts w:ascii="Times New Roman" w:hAnsi="Times New Roman" w:cs="Times New Roman"/>
          <w:sz w:val="30"/>
          <w:szCs w:val="30"/>
        </w:rPr>
        <w:t>, расположенных вдоль дорог,</w:t>
      </w:r>
      <w:r w:rsidRPr="00DF69EC">
        <w:rPr>
          <w:rFonts w:ascii="Times New Roman" w:hAnsi="Times New Roman" w:cs="Times New Roman"/>
          <w:sz w:val="30"/>
          <w:szCs w:val="30"/>
        </w:rPr>
        <w:t xml:space="preserve"> на </w:t>
      </w:r>
      <w:r w:rsidR="005A0D9B" w:rsidRPr="00DF69EC">
        <w:rPr>
          <w:rFonts w:ascii="Times New Roman" w:hAnsi="Times New Roman" w:cs="Times New Roman"/>
          <w:sz w:val="30"/>
          <w:szCs w:val="30"/>
        </w:rPr>
        <w:t>те</w:t>
      </w:r>
      <w:r w:rsidR="00EB2E80" w:rsidRPr="00DF69EC">
        <w:rPr>
          <w:rFonts w:ascii="Times New Roman" w:hAnsi="Times New Roman" w:cs="Times New Roman"/>
          <w:sz w:val="30"/>
          <w:szCs w:val="30"/>
        </w:rPr>
        <w:t>рритории</w:t>
      </w:r>
      <w:r w:rsidR="005A0D9B" w:rsidRPr="00DF69EC">
        <w:rPr>
          <w:rFonts w:ascii="Times New Roman" w:hAnsi="Times New Roman" w:cs="Times New Roman"/>
          <w:sz w:val="30"/>
          <w:szCs w:val="30"/>
        </w:rPr>
        <w:t xml:space="preserve"> г. Барановичи осуществляется по 1 маршрутному графику</w:t>
      </w:r>
      <w:r w:rsidR="00582830" w:rsidRPr="00DF69EC">
        <w:rPr>
          <w:rFonts w:ascii="Times New Roman" w:hAnsi="Times New Roman" w:cs="Times New Roman"/>
          <w:sz w:val="30"/>
          <w:szCs w:val="30"/>
        </w:rPr>
        <w:t xml:space="preserve"> (Приложение</w:t>
      </w:r>
      <w:r w:rsidR="0077557A">
        <w:rPr>
          <w:rFonts w:ascii="Times New Roman" w:hAnsi="Times New Roman" w:cs="Times New Roman"/>
          <w:sz w:val="30"/>
          <w:szCs w:val="30"/>
        </w:rPr>
        <w:t> </w:t>
      </w:r>
      <w:r w:rsidR="00582830" w:rsidRPr="00DF69EC">
        <w:rPr>
          <w:rFonts w:ascii="Times New Roman" w:hAnsi="Times New Roman" w:cs="Times New Roman"/>
          <w:sz w:val="30"/>
          <w:szCs w:val="30"/>
        </w:rPr>
        <w:t>6).</w:t>
      </w:r>
    </w:p>
    <w:p w:rsidR="005A0D9B" w:rsidRPr="00DF69EC" w:rsidRDefault="005A0D9B" w:rsidP="00582830">
      <w:pPr>
        <w:pStyle w:val="a3"/>
        <w:numPr>
          <w:ilvl w:val="0"/>
          <w:numId w:val="6"/>
        </w:numPr>
        <w:spacing w:after="0" w:line="257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Маршрутный </w:t>
      </w:r>
      <w:r w:rsidR="00EB2E80" w:rsidRPr="00DF69EC">
        <w:rPr>
          <w:rFonts w:ascii="Times New Roman" w:hAnsi="Times New Roman" w:cs="Times New Roman"/>
          <w:sz w:val="30"/>
          <w:szCs w:val="30"/>
        </w:rPr>
        <w:t>график</w:t>
      </w:r>
      <w:r w:rsidRPr="00DF69EC">
        <w:rPr>
          <w:rFonts w:ascii="Times New Roman" w:hAnsi="Times New Roman" w:cs="Times New Roman"/>
          <w:sz w:val="30"/>
          <w:szCs w:val="30"/>
        </w:rPr>
        <w:t xml:space="preserve"> вывоза урн</w:t>
      </w:r>
      <w:r w:rsidR="00582830" w:rsidRPr="00DF69EC">
        <w:rPr>
          <w:rFonts w:ascii="Times New Roman" w:hAnsi="Times New Roman" w:cs="Times New Roman"/>
          <w:sz w:val="30"/>
          <w:szCs w:val="30"/>
        </w:rPr>
        <w:t>, расположенных вдоль дорог</w:t>
      </w:r>
      <w:r w:rsidRPr="00DF69EC">
        <w:rPr>
          <w:rFonts w:ascii="Times New Roman" w:hAnsi="Times New Roman" w:cs="Times New Roman"/>
          <w:sz w:val="30"/>
          <w:szCs w:val="30"/>
        </w:rPr>
        <w:t xml:space="preserve"> </w:t>
      </w:r>
      <w:r w:rsidRPr="00DF69EC">
        <w:rPr>
          <w:rFonts w:ascii="Times New Roman" w:hAnsi="Times New Roman" w:cs="Times New Roman"/>
          <w:i/>
          <w:sz w:val="30"/>
          <w:szCs w:val="30"/>
        </w:rPr>
        <w:t>«13»</w:t>
      </w:r>
      <w:r w:rsidRPr="00DF69EC">
        <w:rPr>
          <w:rFonts w:ascii="Times New Roman" w:hAnsi="Times New Roman" w:cs="Times New Roman"/>
          <w:sz w:val="30"/>
          <w:szCs w:val="30"/>
        </w:rPr>
        <w:t xml:space="preserve"> (</w:t>
      </w:r>
      <w:r w:rsidR="00582830" w:rsidRPr="00DF69EC">
        <w:rPr>
          <w:rFonts w:ascii="Times New Roman" w:hAnsi="Times New Roman" w:cs="Times New Roman"/>
          <w:sz w:val="30"/>
          <w:szCs w:val="30"/>
        </w:rPr>
        <w:t>приложение 6 таблица 1</w:t>
      </w:r>
      <w:r w:rsidRPr="00DF69EC">
        <w:rPr>
          <w:rFonts w:ascii="Times New Roman" w:hAnsi="Times New Roman" w:cs="Times New Roman"/>
          <w:sz w:val="30"/>
          <w:szCs w:val="30"/>
        </w:rPr>
        <w:t>)</w:t>
      </w:r>
    </w:p>
    <w:p w:rsidR="005A0D9B" w:rsidRPr="00DF69EC" w:rsidRDefault="005A0D9B" w:rsidP="005A0D9B">
      <w:pPr>
        <w:pStyle w:val="a3"/>
        <w:spacing w:after="0" w:line="257" w:lineRule="auto"/>
        <w:ind w:left="106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Периодичность вывоза: </w:t>
      </w:r>
      <w:r w:rsidRPr="00DF69EC">
        <w:rPr>
          <w:rFonts w:ascii="Times New Roman" w:hAnsi="Times New Roman" w:cs="Times New Roman"/>
          <w:i/>
          <w:sz w:val="30"/>
          <w:szCs w:val="30"/>
        </w:rPr>
        <w:t>ежедневно</w:t>
      </w:r>
    </w:p>
    <w:p w:rsidR="005A0D9B" w:rsidRPr="00DF69EC" w:rsidRDefault="005A0D9B" w:rsidP="002A2719">
      <w:pPr>
        <w:pStyle w:val="a3"/>
        <w:spacing w:after="120" w:line="257" w:lineRule="auto"/>
        <w:ind w:left="1072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Время следования – </w:t>
      </w:r>
      <w:r w:rsidRPr="00DF69EC">
        <w:rPr>
          <w:rFonts w:ascii="Times New Roman" w:hAnsi="Times New Roman" w:cs="Times New Roman"/>
          <w:i/>
          <w:sz w:val="30"/>
          <w:szCs w:val="30"/>
        </w:rPr>
        <w:t>8:00-</w:t>
      </w:r>
      <w:r w:rsidR="005C3A7D" w:rsidRPr="0077557A">
        <w:rPr>
          <w:rFonts w:ascii="Times New Roman" w:hAnsi="Times New Roman" w:cs="Times New Roman"/>
          <w:i/>
          <w:sz w:val="30"/>
          <w:szCs w:val="30"/>
        </w:rPr>
        <w:t>20</w:t>
      </w:r>
      <w:r w:rsidRPr="00DF69EC">
        <w:rPr>
          <w:rFonts w:ascii="Times New Roman" w:hAnsi="Times New Roman" w:cs="Times New Roman"/>
          <w:i/>
          <w:sz w:val="30"/>
          <w:szCs w:val="30"/>
        </w:rPr>
        <w:t>:00</w:t>
      </w:r>
    </w:p>
    <w:p w:rsidR="0070140B" w:rsidRPr="00DF69EC" w:rsidRDefault="0070140B" w:rsidP="009F6508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Сбор и удаление коммунальных отходов </w:t>
      </w:r>
      <w:r w:rsidR="003B3A2D" w:rsidRPr="00DF69EC">
        <w:rPr>
          <w:rFonts w:ascii="Times New Roman" w:hAnsi="Times New Roman" w:cs="Times New Roman"/>
          <w:sz w:val="30"/>
          <w:szCs w:val="30"/>
        </w:rPr>
        <w:t>от садоводческого товарищества «Путеец» осуществляется согласно утвержденному маршрутному графику</w:t>
      </w:r>
      <w:r w:rsidR="002D1630" w:rsidRPr="00DF69EC">
        <w:rPr>
          <w:rFonts w:ascii="Times New Roman" w:hAnsi="Times New Roman" w:cs="Times New Roman"/>
          <w:sz w:val="30"/>
          <w:szCs w:val="30"/>
        </w:rPr>
        <w:t xml:space="preserve"> с </w:t>
      </w:r>
      <w:r w:rsidR="00EB2E80" w:rsidRPr="00DF69EC">
        <w:rPr>
          <w:rFonts w:ascii="Times New Roman" w:hAnsi="Times New Roman" w:cs="Times New Roman"/>
          <w:sz w:val="30"/>
          <w:szCs w:val="30"/>
        </w:rPr>
        <w:t>указанием</w:t>
      </w:r>
      <w:r w:rsidR="002D1630" w:rsidRPr="00DF69EC">
        <w:rPr>
          <w:rFonts w:ascii="Times New Roman" w:hAnsi="Times New Roman" w:cs="Times New Roman"/>
          <w:sz w:val="30"/>
          <w:szCs w:val="30"/>
        </w:rPr>
        <w:t xml:space="preserve"> периодичности и времени следования </w:t>
      </w:r>
      <w:proofErr w:type="spellStart"/>
      <w:r w:rsidR="00EB2E80" w:rsidRPr="00DF69EC">
        <w:rPr>
          <w:rFonts w:ascii="Times New Roman" w:hAnsi="Times New Roman" w:cs="Times New Roman"/>
          <w:sz w:val="30"/>
          <w:szCs w:val="30"/>
        </w:rPr>
        <w:t>спецавтотранспорта</w:t>
      </w:r>
      <w:proofErr w:type="spellEnd"/>
      <w:r w:rsidR="00EB2E80" w:rsidRPr="00DF69EC">
        <w:rPr>
          <w:rFonts w:ascii="Times New Roman" w:hAnsi="Times New Roman" w:cs="Times New Roman"/>
          <w:sz w:val="30"/>
          <w:szCs w:val="30"/>
        </w:rPr>
        <w:t>,</w:t>
      </w:r>
      <w:r w:rsidR="005D6752" w:rsidRPr="00DF69EC">
        <w:rPr>
          <w:rFonts w:ascii="Times New Roman" w:hAnsi="Times New Roman" w:cs="Times New Roman"/>
          <w:sz w:val="30"/>
          <w:szCs w:val="30"/>
        </w:rPr>
        <w:t xml:space="preserve"> согласно договорным отношениям, </w:t>
      </w:r>
      <w:r w:rsidR="0077557A">
        <w:rPr>
          <w:rFonts w:ascii="Times New Roman" w:hAnsi="Times New Roman" w:cs="Times New Roman"/>
          <w:sz w:val="30"/>
          <w:szCs w:val="30"/>
        </w:rPr>
        <w:br/>
      </w:r>
      <w:r w:rsidR="005D6752" w:rsidRPr="00DF69EC">
        <w:rPr>
          <w:rFonts w:ascii="Times New Roman" w:hAnsi="Times New Roman" w:cs="Times New Roman"/>
          <w:sz w:val="30"/>
          <w:szCs w:val="30"/>
        </w:rPr>
        <w:t>но не реже 1 раза в квартал</w:t>
      </w:r>
      <w:r w:rsidR="000E6336" w:rsidRPr="00DF69EC">
        <w:rPr>
          <w:rFonts w:ascii="Times New Roman" w:hAnsi="Times New Roman" w:cs="Times New Roman"/>
          <w:sz w:val="30"/>
          <w:szCs w:val="30"/>
        </w:rPr>
        <w:t xml:space="preserve"> </w:t>
      </w:r>
      <w:r w:rsidR="005D6752" w:rsidRPr="00DF69EC">
        <w:rPr>
          <w:rFonts w:ascii="Times New Roman" w:hAnsi="Times New Roman" w:cs="Times New Roman"/>
          <w:sz w:val="30"/>
          <w:szCs w:val="30"/>
        </w:rPr>
        <w:t xml:space="preserve">в </w:t>
      </w:r>
      <w:r w:rsidR="00EB2E80" w:rsidRPr="00DF69EC">
        <w:rPr>
          <w:rFonts w:ascii="Times New Roman" w:hAnsi="Times New Roman" w:cs="Times New Roman"/>
          <w:sz w:val="30"/>
          <w:szCs w:val="30"/>
        </w:rPr>
        <w:t>зимний</w:t>
      </w:r>
      <w:r w:rsidR="005D6752" w:rsidRPr="00DF69EC">
        <w:rPr>
          <w:rFonts w:ascii="Times New Roman" w:hAnsi="Times New Roman" w:cs="Times New Roman"/>
          <w:sz w:val="30"/>
          <w:szCs w:val="30"/>
        </w:rPr>
        <w:t xml:space="preserve"> сезон и не реже 1 раза в месяц </w:t>
      </w:r>
      <w:r w:rsidR="0077557A">
        <w:rPr>
          <w:rFonts w:ascii="Times New Roman" w:hAnsi="Times New Roman" w:cs="Times New Roman"/>
          <w:sz w:val="30"/>
          <w:szCs w:val="30"/>
        </w:rPr>
        <w:br/>
      </w:r>
      <w:r w:rsidR="005D6752" w:rsidRPr="00DF69EC">
        <w:rPr>
          <w:rFonts w:ascii="Times New Roman" w:hAnsi="Times New Roman" w:cs="Times New Roman"/>
          <w:sz w:val="30"/>
          <w:szCs w:val="30"/>
        </w:rPr>
        <w:t xml:space="preserve">в летний сезон </w:t>
      </w:r>
      <w:r w:rsidR="000E6336" w:rsidRPr="00DF69EC">
        <w:rPr>
          <w:rFonts w:ascii="Times New Roman" w:hAnsi="Times New Roman" w:cs="Times New Roman"/>
          <w:sz w:val="30"/>
          <w:szCs w:val="30"/>
        </w:rPr>
        <w:t>(</w:t>
      </w:r>
      <w:r w:rsidR="0077557A">
        <w:rPr>
          <w:rFonts w:ascii="Times New Roman" w:hAnsi="Times New Roman" w:cs="Times New Roman"/>
          <w:sz w:val="30"/>
          <w:szCs w:val="30"/>
        </w:rPr>
        <w:t>при</w:t>
      </w:r>
      <w:r w:rsidR="00EB2E80" w:rsidRPr="00DF69EC">
        <w:rPr>
          <w:rFonts w:ascii="Times New Roman" w:hAnsi="Times New Roman" w:cs="Times New Roman"/>
          <w:sz w:val="30"/>
          <w:szCs w:val="30"/>
        </w:rPr>
        <w:t>ложение</w:t>
      </w:r>
      <w:r w:rsidR="00732D00" w:rsidRPr="00DF69EC">
        <w:rPr>
          <w:rFonts w:ascii="Times New Roman" w:hAnsi="Times New Roman" w:cs="Times New Roman"/>
          <w:sz w:val="30"/>
          <w:szCs w:val="30"/>
        </w:rPr>
        <w:t xml:space="preserve"> 7 </w:t>
      </w:r>
      <w:r w:rsidR="000E6336" w:rsidRPr="00DF69EC">
        <w:rPr>
          <w:rFonts w:ascii="Times New Roman" w:hAnsi="Times New Roman" w:cs="Times New Roman"/>
          <w:sz w:val="30"/>
          <w:szCs w:val="30"/>
        </w:rPr>
        <w:t xml:space="preserve">таблица </w:t>
      </w:r>
      <w:r w:rsidR="00732D00" w:rsidRPr="00DF69EC">
        <w:rPr>
          <w:rFonts w:ascii="Times New Roman" w:hAnsi="Times New Roman" w:cs="Times New Roman"/>
          <w:sz w:val="30"/>
          <w:szCs w:val="30"/>
        </w:rPr>
        <w:t>1</w:t>
      </w:r>
      <w:r w:rsidR="000E6336" w:rsidRPr="00DF69EC">
        <w:rPr>
          <w:rFonts w:ascii="Times New Roman" w:hAnsi="Times New Roman" w:cs="Times New Roman"/>
          <w:sz w:val="30"/>
          <w:szCs w:val="30"/>
        </w:rPr>
        <w:t>)</w:t>
      </w:r>
      <w:r w:rsidR="003B3A2D" w:rsidRPr="00DF69EC">
        <w:rPr>
          <w:rFonts w:ascii="Times New Roman" w:hAnsi="Times New Roman" w:cs="Times New Roman"/>
          <w:sz w:val="30"/>
          <w:szCs w:val="30"/>
        </w:rPr>
        <w:t>.</w:t>
      </w:r>
    </w:p>
    <w:p w:rsidR="007018E6" w:rsidRPr="00DF69EC" w:rsidRDefault="00E25AD9" w:rsidP="009F6508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Сбор и удаление коммунальных отходов с территории</w:t>
      </w:r>
      <w:r w:rsidR="009749E0" w:rsidRPr="00DF69EC">
        <w:rPr>
          <w:rFonts w:ascii="Times New Roman" w:hAnsi="Times New Roman" w:cs="Times New Roman"/>
          <w:sz w:val="30"/>
          <w:szCs w:val="30"/>
        </w:rPr>
        <w:t xml:space="preserve"> городских кладбищ осуществляется согласно утвержденному маршрутному графику, в котором установлена </w:t>
      </w:r>
      <w:r w:rsidR="00EB2E80" w:rsidRPr="00DF69EC">
        <w:rPr>
          <w:rFonts w:ascii="Times New Roman" w:hAnsi="Times New Roman" w:cs="Times New Roman"/>
          <w:sz w:val="30"/>
          <w:szCs w:val="30"/>
        </w:rPr>
        <w:t>периодичность</w:t>
      </w:r>
      <w:r w:rsidR="009749E0" w:rsidRPr="00DF69EC">
        <w:rPr>
          <w:rFonts w:ascii="Times New Roman" w:hAnsi="Times New Roman" w:cs="Times New Roman"/>
          <w:sz w:val="30"/>
          <w:szCs w:val="30"/>
        </w:rPr>
        <w:t xml:space="preserve"> вывоза и время следования </w:t>
      </w:r>
      <w:proofErr w:type="spellStart"/>
      <w:r w:rsidR="009749E0" w:rsidRPr="00DF69EC">
        <w:rPr>
          <w:rFonts w:ascii="Times New Roman" w:hAnsi="Times New Roman" w:cs="Times New Roman"/>
          <w:sz w:val="30"/>
          <w:szCs w:val="30"/>
        </w:rPr>
        <w:t>спецавтотранспорта</w:t>
      </w:r>
      <w:proofErr w:type="spellEnd"/>
      <w:r w:rsidR="009749E0" w:rsidRPr="00DF69EC">
        <w:rPr>
          <w:rFonts w:ascii="Times New Roman" w:hAnsi="Times New Roman" w:cs="Times New Roman"/>
          <w:sz w:val="30"/>
          <w:szCs w:val="30"/>
        </w:rPr>
        <w:t xml:space="preserve"> (</w:t>
      </w:r>
      <w:r w:rsidR="00EB2E80" w:rsidRPr="00DF69EC">
        <w:rPr>
          <w:rFonts w:ascii="Times New Roman" w:hAnsi="Times New Roman" w:cs="Times New Roman"/>
          <w:sz w:val="30"/>
          <w:szCs w:val="30"/>
        </w:rPr>
        <w:t xml:space="preserve">приложение 8 </w:t>
      </w:r>
      <w:r w:rsidR="009749E0" w:rsidRPr="00DF69EC">
        <w:rPr>
          <w:rFonts w:ascii="Times New Roman" w:hAnsi="Times New Roman" w:cs="Times New Roman"/>
          <w:sz w:val="30"/>
          <w:szCs w:val="30"/>
        </w:rPr>
        <w:t>табли</w:t>
      </w:r>
      <w:r w:rsidR="00BD314D" w:rsidRPr="00DF69EC">
        <w:rPr>
          <w:rFonts w:ascii="Times New Roman" w:hAnsi="Times New Roman" w:cs="Times New Roman"/>
          <w:sz w:val="30"/>
          <w:szCs w:val="30"/>
        </w:rPr>
        <w:t>ц</w:t>
      </w:r>
      <w:r w:rsidR="009749E0" w:rsidRPr="00DF69EC">
        <w:rPr>
          <w:rFonts w:ascii="Times New Roman" w:hAnsi="Times New Roman" w:cs="Times New Roman"/>
          <w:sz w:val="30"/>
          <w:szCs w:val="30"/>
        </w:rPr>
        <w:t xml:space="preserve">а </w:t>
      </w:r>
      <w:r w:rsidR="00EB2E80" w:rsidRPr="00DF69EC">
        <w:rPr>
          <w:rFonts w:ascii="Times New Roman" w:hAnsi="Times New Roman" w:cs="Times New Roman"/>
          <w:sz w:val="30"/>
          <w:szCs w:val="30"/>
        </w:rPr>
        <w:t>1</w:t>
      </w:r>
      <w:r w:rsidR="009749E0" w:rsidRPr="00DF69EC">
        <w:rPr>
          <w:rFonts w:ascii="Times New Roman" w:hAnsi="Times New Roman" w:cs="Times New Roman"/>
          <w:sz w:val="30"/>
          <w:szCs w:val="30"/>
        </w:rPr>
        <w:t>).</w:t>
      </w:r>
    </w:p>
    <w:p w:rsidR="005A0D9B" w:rsidRPr="00DF69EC" w:rsidRDefault="00E602D9" w:rsidP="009F6508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Удаление коммунальных отходов с территории гаражных кооперативов г. </w:t>
      </w:r>
      <w:r w:rsidR="00EB2E80" w:rsidRPr="00DF69EC">
        <w:rPr>
          <w:rFonts w:ascii="Times New Roman" w:hAnsi="Times New Roman" w:cs="Times New Roman"/>
          <w:sz w:val="30"/>
          <w:szCs w:val="30"/>
        </w:rPr>
        <w:t>Барановичи</w:t>
      </w:r>
      <w:r w:rsidRPr="00DF69EC">
        <w:rPr>
          <w:rFonts w:ascii="Times New Roman" w:hAnsi="Times New Roman" w:cs="Times New Roman"/>
          <w:sz w:val="30"/>
          <w:szCs w:val="30"/>
        </w:rPr>
        <w:t xml:space="preserve"> осуществляется согласно утвержденным маршрутным графикам вывоза коммунальных отходов </w:t>
      </w:r>
      <w:r w:rsidR="0077557A"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>от многоквартирной жилой застройки и юридических лиц (14 графиков</w:t>
      </w:r>
      <w:r w:rsidR="00732D00" w:rsidRPr="00DF69EC">
        <w:rPr>
          <w:rFonts w:ascii="Times New Roman" w:hAnsi="Times New Roman" w:cs="Times New Roman"/>
          <w:sz w:val="30"/>
          <w:szCs w:val="30"/>
        </w:rPr>
        <w:t xml:space="preserve"> – </w:t>
      </w:r>
      <w:r w:rsidR="00EB2E80" w:rsidRPr="00DF69EC">
        <w:rPr>
          <w:rFonts w:ascii="Times New Roman" w:hAnsi="Times New Roman" w:cs="Times New Roman"/>
          <w:sz w:val="30"/>
          <w:szCs w:val="30"/>
        </w:rPr>
        <w:t>положение</w:t>
      </w:r>
      <w:r w:rsidR="00732D00" w:rsidRPr="00DF69EC">
        <w:rPr>
          <w:rFonts w:ascii="Times New Roman" w:hAnsi="Times New Roman" w:cs="Times New Roman"/>
          <w:sz w:val="30"/>
          <w:szCs w:val="30"/>
        </w:rPr>
        <w:t xml:space="preserve"> 2 таблицы 1-14</w:t>
      </w:r>
      <w:r w:rsidRPr="00DF69EC">
        <w:rPr>
          <w:rFonts w:ascii="Times New Roman" w:hAnsi="Times New Roman" w:cs="Times New Roman"/>
          <w:sz w:val="30"/>
          <w:szCs w:val="30"/>
        </w:rPr>
        <w:t xml:space="preserve">) в </w:t>
      </w:r>
      <w:r w:rsidR="00EB2E80" w:rsidRPr="00DF69EC">
        <w:rPr>
          <w:rFonts w:ascii="Times New Roman" w:hAnsi="Times New Roman" w:cs="Times New Roman"/>
          <w:sz w:val="30"/>
          <w:szCs w:val="30"/>
        </w:rPr>
        <w:t>соответствии</w:t>
      </w:r>
      <w:r w:rsidRPr="00DF69EC">
        <w:rPr>
          <w:rFonts w:ascii="Times New Roman" w:hAnsi="Times New Roman" w:cs="Times New Roman"/>
          <w:sz w:val="30"/>
          <w:szCs w:val="30"/>
        </w:rPr>
        <w:t xml:space="preserve"> с условиями заключенных договоров.</w:t>
      </w:r>
    </w:p>
    <w:p w:rsidR="00E44998" w:rsidRPr="00DF69EC" w:rsidRDefault="00E44998" w:rsidP="009F6508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E44998" w:rsidRPr="00DF69EC" w:rsidRDefault="00E44998" w:rsidP="009F6508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E44998" w:rsidRPr="00DF69EC" w:rsidRDefault="00E44998" w:rsidP="009F6508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E44998" w:rsidRPr="00DF69EC" w:rsidRDefault="00E44998" w:rsidP="009F6508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E44998" w:rsidRPr="00DF69EC" w:rsidRDefault="00E44998" w:rsidP="009F6508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E44998" w:rsidRDefault="00E44998">
      <w:pPr>
        <w:spacing w:after="200"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9826E5" w:rsidRPr="00DF69EC" w:rsidRDefault="005D4344" w:rsidP="005D4344">
      <w:pPr>
        <w:pStyle w:val="2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bookmarkStart w:id="9" w:name="_Toc27146710"/>
      <w:r w:rsidRPr="00DF69EC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Количество мест временного хранения коммунальных отходов, их месторасположение, количество установленных контейнеров для </w:t>
      </w:r>
      <w:r w:rsidR="00EB2E80" w:rsidRPr="00DF69EC">
        <w:rPr>
          <w:rFonts w:ascii="Times New Roman" w:hAnsi="Times New Roman" w:cs="Times New Roman"/>
          <w:color w:val="000000" w:themeColor="text1"/>
          <w:sz w:val="30"/>
          <w:szCs w:val="30"/>
        </w:rPr>
        <w:t>накопления</w:t>
      </w:r>
      <w:r w:rsidRPr="00DF69EC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коммунальных отходов, в том числе для раздельного сбора коммунальных отходов</w:t>
      </w:r>
      <w:bookmarkEnd w:id="9"/>
    </w:p>
    <w:p w:rsidR="00944A24" w:rsidRPr="00DF69EC" w:rsidRDefault="005516DB" w:rsidP="009F6508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На территории г. Барановичи располагается </w:t>
      </w:r>
      <w:r w:rsidR="00944A24" w:rsidRPr="00DF69EC">
        <w:rPr>
          <w:rFonts w:ascii="Times New Roman" w:hAnsi="Times New Roman" w:cs="Times New Roman"/>
          <w:sz w:val="30"/>
          <w:szCs w:val="30"/>
        </w:rPr>
        <w:t>10 </w:t>
      </w:r>
      <w:r w:rsidR="00844330" w:rsidRPr="00DF69EC">
        <w:rPr>
          <w:rFonts w:ascii="Times New Roman" w:hAnsi="Times New Roman" w:cs="Times New Roman"/>
          <w:sz w:val="30"/>
          <w:szCs w:val="30"/>
        </w:rPr>
        <w:t>871</w:t>
      </w:r>
      <w:r w:rsidRPr="00DF69EC">
        <w:rPr>
          <w:rFonts w:ascii="Times New Roman" w:hAnsi="Times New Roman" w:cs="Times New Roman"/>
          <w:sz w:val="30"/>
          <w:szCs w:val="30"/>
        </w:rPr>
        <w:t xml:space="preserve"> мест</w:t>
      </w:r>
      <w:r w:rsidR="00944A24" w:rsidRPr="00DF69EC">
        <w:rPr>
          <w:rFonts w:ascii="Times New Roman" w:hAnsi="Times New Roman" w:cs="Times New Roman"/>
          <w:sz w:val="30"/>
          <w:szCs w:val="30"/>
        </w:rPr>
        <w:t>о</w:t>
      </w:r>
      <w:r w:rsidRPr="00DF69EC">
        <w:rPr>
          <w:rFonts w:ascii="Times New Roman" w:hAnsi="Times New Roman" w:cs="Times New Roman"/>
          <w:sz w:val="30"/>
          <w:szCs w:val="30"/>
        </w:rPr>
        <w:t xml:space="preserve"> </w:t>
      </w:r>
      <w:r w:rsidR="00944A24" w:rsidRPr="00DF69EC">
        <w:rPr>
          <w:rFonts w:ascii="Times New Roman" w:hAnsi="Times New Roman" w:cs="Times New Roman"/>
          <w:sz w:val="30"/>
          <w:szCs w:val="30"/>
        </w:rPr>
        <w:t xml:space="preserve">сбора и </w:t>
      </w:r>
      <w:r w:rsidRPr="00DF69EC">
        <w:rPr>
          <w:rFonts w:ascii="Times New Roman" w:hAnsi="Times New Roman" w:cs="Times New Roman"/>
          <w:sz w:val="30"/>
          <w:szCs w:val="30"/>
        </w:rPr>
        <w:t>временного хранения</w:t>
      </w:r>
      <w:r w:rsidR="00944A24" w:rsidRPr="00DF69EC">
        <w:rPr>
          <w:rFonts w:ascii="Times New Roman" w:hAnsi="Times New Roman" w:cs="Times New Roman"/>
          <w:sz w:val="30"/>
          <w:szCs w:val="30"/>
        </w:rPr>
        <w:t xml:space="preserve"> коммунальных отходов</w:t>
      </w:r>
      <w:r w:rsidRPr="00DF69EC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944A24" w:rsidRPr="00DF69EC" w:rsidRDefault="00944A24" w:rsidP="009F6508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Из них 10 </w:t>
      </w:r>
      <w:r w:rsidR="00293B0B" w:rsidRPr="00DF69EC">
        <w:rPr>
          <w:rFonts w:ascii="Times New Roman" w:hAnsi="Times New Roman" w:cs="Times New Roman"/>
          <w:sz w:val="30"/>
          <w:szCs w:val="30"/>
        </w:rPr>
        <w:t>337</w:t>
      </w:r>
      <w:r w:rsidRPr="00DF69EC">
        <w:rPr>
          <w:rFonts w:ascii="Times New Roman" w:hAnsi="Times New Roman" w:cs="Times New Roman"/>
          <w:sz w:val="30"/>
          <w:szCs w:val="30"/>
        </w:rPr>
        <w:t xml:space="preserve"> контейнера, </w:t>
      </w:r>
      <w:r w:rsidR="00844330" w:rsidRPr="00DF69EC">
        <w:rPr>
          <w:rFonts w:ascii="Times New Roman" w:hAnsi="Times New Roman" w:cs="Times New Roman"/>
          <w:sz w:val="30"/>
          <w:szCs w:val="30"/>
        </w:rPr>
        <w:t>266</w:t>
      </w:r>
      <w:r w:rsidRPr="00DF69EC">
        <w:rPr>
          <w:rFonts w:ascii="Times New Roman" w:hAnsi="Times New Roman" w:cs="Times New Roman"/>
          <w:sz w:val="30"/>
          <w:szCs w:val="30"/>
        </w:rPr>
        <w:t xml:space="preserve"> мест временного хранения крупногабаритных отходов, </w:t>
      </w:r>
      <w:r w:rsidR="00E25AD9" w:rsidRPr="00DF69EC">
        <w:rPr>
          <w:rFonts w:ascii="Times New Roman" w:hAnsi="Times New Roman" w:cs="Times New Roman"/>
          <w:sz w:val="30"/>
          <w:szCs w:val="30"/>
        </w:rPr>
        <w:t>268</w:t>
      </w:r>
      <w:r w:rsidRPr="00DF69EC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мусорокамеры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>.</w:t>
      </w:r>
    </w:p>
    <w:p w:rsidR="00944A24" w:rsidRPr="00DF69EC" w:rsidRDefault="00944A24" w:rsidP="009F6508">
      <w:pPr>
        <w:spacing w:after="0" w:line="257" w:lineRule="auto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DF69EC">
        <w:rPr>
          <w:rFonts w:ascii="Times New Roman" w:hAnsi="Times New Roman" w:cs="Times New Roman"/>
          <w:i/>
          <w:sz w:val="30"/>
          <w:szCs w:val="30"/>
        </w:rPr>
        <w:t>Многоквартирная жилая застройка</w:t>
      </w:r>
    </w:p>
    <w:p w:rsidR="00944A24" w:rsidRPr="00DF69EC" w:rsidRDefault="00944A24" w:rsidP="009F6508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DF69EC">
        <w:rPr>
          <w:rFonts w:ascii="Times New Roman" w:hAnsi="Times New Roman" w:cs="Times New Roman"/>
          <w:sz w:val="30"/>
          <w:szCs w:val="30"/>
        </w:rPr>
        <w:t xml:space="preserve">На территории многоквартирной жилой застройки располагается </w:t>
      </w:r>
      <w:r w:rsidR="009D22FA" w:rsidRPr="00DF69EC">
        <w:rPr>
          <w:rFonts w:ascii="Times New Roman" w:hAnsi="Times New Roman" w:cs="Times New Roman"/>
          <w:sz w:val="30"/>
          <w:szCs w:val="30"/>
        </w:rPr>
        <w:t>975 контейнерных площадок</w:t>
      </w:r>
      <w:r w:rsidR="00524C2B">
        <w:rPr>
          <w:rFonts w:ascii="Times New Roman" w:hAnsi="Times New Roman" w:cs="Times New Roman"/>
          <w:sz w:val="30"/>
          <w:szCs w:val="30"/>
        </w:rPr>
        <w:t xml:space="preserve"> жилищного фонда и юридических лиц</w:t>
      </w:r>
      <w:r w:rsidR="004C6EBD">
        <w:rPr>
          <w:rFonts w:ascii="Times New Roman" w:hAnsi="Times New Roman" w:cs="Times New Roman"/>
          <w:sz w:val="30"/>
          <w:szCs w:val="30"/>
        </w:rPr>
        <w:t xml:space="preserve"> </w:t>
      </w:r>
      <w:r w:rsidR="004C6EBD" w:rsidRPr="004C6EBD">
        <w:rPr>
          <w:rFonts w:ascii="Times New Roman" w:hAnsi="Times New Roman" w:cs="Times New Roman"/>
          <w:sz w:val="30"/>
          <w:szCs w:val="30"/>
        </w:rPr>
        <w:t>(Приложение 9</w:t>
      </w:r>
      <w:r w:rsidR="004C6EBD">
        <w:rPr>
          <w:rFonts w:ascii="Times New Roman" w:hAnsi="Times New Roman" w:cs="Times New Roman"/>
          <w:sz w:val="30"/>
          <w:szCs w:val="30"/>
        </w:rPr>
        <w:t xml:space="preserve"> </w:t>
      </w:r>
      <w:r w:rsidR="004C6EBD" w:rsidRPr="0077557A">
        <w:rPr>
          <w:rFonts w:ascii="Times New Roman" w:hAnsi="Times New Roman" w:cs="Times New Roman"/>
          <w:sz w:val="30"/>
          <w:szCs w:val="30"/>
        </w:rPr>
        <w:t>таблицы 1-</w:t>
      </w:r>
      <w:r w:rsidR="0077557A" w:rsidRPr="0077557A">
        <w:rPr>
          <w:rFonts w:ascii="Times New Roman" w:hAnsi="Times New Roman" w:cs="Times New Roman"/>
          <w:sz w:val="30"/>
          <w:szCs w:val="30"/>
        </w:rPr>
        <w:t>4</w:t>
      </w:r>
      <w:r w:rsidR="004C6EBD" w:rsidRPr="0077557A">
        <w:rPr>
          <w:rFonts w:ascii="Times New Roman" w:hAnsi="Times New Roman" w:cs="Times New Roman"/>
          <w:sz w:val="30"/>
          <w:szCs w:val="30"/>
        </w:rPr>
        <w:t>)</w:t>
      </w:r>
      <w:r w:rsidR="009D22FA" w:rsidRPr="00DF69EC">
        <w:rPr>
          <w:rFonts w:ascii="Times New Roman" w:hAnsi="Times New Roman" w:cs="Times New Roman"/>
          <w:sz w:val="30"/>
          <w:szCs w:val="30"/>
        </w:rPr>
        <w:t xml:space="preserve"> с установленными на них 3 433 контейнера для сбора и временного </w:t>
      </w:r>
      <w:r w:rsidR="0088366C" w:rsidRPr="00DF69EC">
        <w:rPr>
          <w:rFonts w:ascii="Times New Roman" w:hAnsi="Times New Roman" w:cs="Times New Roman"/>
          <w:sz w:val="30"/>
          <w:szCs w:val="30"/>
        </w:rPr>
        <w:t>х</w:t>
      </w:r>
      <w:r w:rsidR="009D22FA" w:rsidRPr="00DF69EC">
        <w:rPr>
          <w:rFonts w:ascii="Times New Roman" w:hAnsi="Times New Roman" w:cs="Times New Roman"/>
          <w:sz w:val="30"/>
          <w:szCs w:val="30"/>
        </w:rPr>
        <w:t xml:space="preserve">ранения смешанных коммунальных отходов (из них </w:t>
      </w:r>
      <w:r w:rsidR="005545B9" w:rsidRPr="00DF69EC">
        <w:rPr>
          <w:rFonts w:ascii="Times New Roman" w:hAnsi="Times New Roman" w:cs="Times New Roman"/>
          <w:sz w:val="30"/>
          <w:szCs w:val="30"/>
        </w:rPr>
        <w:t>7 </w:t>
      </w:r>
      <w:r w:rsidR="00214A2D" w:rsidRPr="00DF69EC">
        <w:rPr>
          <w:rFonts w:ascii="Times New Roman" w:hAnsi="Times New Roman" w:cs="Times New Roman"/>
          <w:sz w:val="30"/>
          <w:szCs w:val="30"/>
        </w:rPr>
        <w:t>контейнеров объемом 9 м</w:t>
      </w:r>
      <w:r w:rsidR="00214A2D"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="00214A2D" w:rsidRPr="00DF69EC">
        <w:rPr>
          <w:rFonts w:ascii="Times New Roman" w:hAnsi="Times New Roman" w:cs="Times New Roman"/>
          <w:sz w:val="30"/>
          <w:szCs w:val="30"/>
        </w:rPr>
        <w:t xml:space="preserve">, </w:t>
      </w:r>
      <w:r w:rsidR="005545B9" w:rsidRPr="00DF69EC">
        <w:rPr>
          <w:rFonts w:ascii="Times New Roman" w:hAnsi="Times New Roman" w:cs="Times New Roman"/>
          <w:sz w:val="30"/>
          <w:szCs w:val="30"/>
        </w:rPr>
        <w:t>19</w:t>
      </w:r>
      <w:r w:rsidR="00214A2D" w:rsidRPr="00DF69EC">
        <w:rPr>
          <w:rFonts w:ascii="Times New Roman" w:hAnsi="Times New Roman" w:cs="Times New Roman"/>
          <w:sz w:val="30"/>
          <w:szCs w:val="30"/>
        </w:rPr>
        <w:t xml:space="preserve"> контейнеров объемом 6 м</w:t>
      </w:r>
      <w:r w:rsidR="00214A2D"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="00214A2D" w:rsidRPr="00DF69EC">
        <w:rPr>
          <w:rFonts w:ascii="Times New Roman" w:hAnsi="Times New Roman" w:cs="Times New Roman"/>
          <w:sz w:val="30"/>
          <w:szCs w:val="30"/>
        </w:rPr>
        <w:t xml:space="preserve">, </w:t>
      </w:r>
      <w:r w:rsidR="009D22FA" w:rsidRPr="00DF69EC">
        <w:rPr>
          <w:rFonts w:ascii="Times New Roman" w:hAnsi="Times New Roman" w:cs="Times New Roman"/>
          <w:sz w:val="30"/>
          <w:szCs w:val="30"/>
        </w:rPr>
        <w:t>1 273 контейнеров объемом 1,1 м</w:t>
      </w:r>
      <w:r w:rsidR="009D22FA"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="009D22FA" w:rsidRPr="00DF69EC">
        <w:rPr>
          <w:rFonts w:ascii="Times New Roman" w:hAnsi="Times New Roman" w:cs="Times New Roman"/>
          <w:sz w:val="30"/>
          <w:szCs w:val="30"/>
        </w:rPr>
        <w:t xml:space="preserve">, </w:t>
      </w:r>
      <w:r w:rsidR="00214A2D" w:rsidRPr="00DF69EC">
        <w:rPr>
          <w:rFonts w:ascii="Times New Roman" w:hAnsi="Times New Roman" w:cs="Times New Roman"/>
          <w:color w:val="000000" w:themeColor="text1"/>
          <w:sz w:val="30"/>
          <w:szCs w:val="30"/>
        </w:rPr>
        <w:t>784</w:t>
      </w:r>
      <w:r w:rsidR="009D22FA" w:rsidRPr="00DF69EC">
        <w:rPr>
          <w:rFonts w:ascii="Times New Roman" w:hAnsi="Times New Roman" w:cs="Times New Roman"/>
          <w:sz w:val="30"/>
          <w:szCs w:val="30"/>
        </w:rPr>
        <w:t xml:space="preserve"> контейнеров объемом 0,75 м</w:t>
      </w:r>
      <w:r w:rsidR="009D22FA"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="009D22FA" w:rsidRPr="00DF69EC">
        <w:rPr>
          <w:rFonts w:ascii="Times New Roman" w:hAnsi="Times New Roman" w:cs="Times New Roman"/>
          <w:sz w:val="30"/>
          <w:szCs w:val="30"/>
        </w:rPr>
        <w:t xml:space="preserve"> и 1 350 </w:t>
      </w:r>
      <w:r w:rsidR="00EB2E80" w:rsidRPr="00DF69EC">
        <w:rPr>
          <w:rFonts w:ascii="Times New Roman" w:hAnsi="Times New Roman" w:cs="Times New Roman"/>
          <w:sz w:val="30"/>
          <w:szCs w:val="30"/>
        </w:rPr>
        <w:t>контейнеров</w:t>
      </w:r>
      <w:proofErr w:type="gramEnd"/>
      <w:r w:rsidR="009D22FA" w:rsidRPr="00DF69EC">
        <w:rPr>
          <w:rFonts w:ascii="Times New Roman" w:hAnsi="Times New Roman" w:cs="Times New Roman"/>
          <w:sz w:val="30"/>
          <w:szCs w:val="30"/>
        </w:rPr>
        <w:t xml:space="preserve"> находящихся в </w:t>
      </w:r>
      <w:r w:rsidR="00EB2E80" w:rsidRPr="00DF69EC">
        <w:rPr>
          <w:rFonts w:ascii="Times New Roman" w:hAnsi="Times New Roman" w:cs="Times New Roman"/>
          <w:sz w:val="30"/>
          <w:szCs w:val="30"/>
        </w:rPr>
        <w:t>собственности</w:t>
      </w:r>
      <w:r w:rsidR="009D22FA" w:rsidRPr="00DF69EC">
        <w:rPr>
          <w:rFonts w:ascii="Times New Roman" w:hAnsi="Times New Roman" w:cs="Times New Roman"/>
          <w:sz w:val="30"/>
          <w:szCs w:val="30"/>
        </w:rPr>
        <w:t xml:space="preserve"> юридических лиц)</w:t>
      </w:r>
      <w:r w:rsidR="00214A2D" w:rsidRPr="00DF69EC">
        <w:rPr>
          <w:rFonts w:ascii="Times New Roman" w:hAnsi="Times New Roman" w:cs="Times New Roman"/>
          <w:sz w:val="30"/>
          <w:szCs w:val="30"/>
        </w:rPr>
        <w:t xml:space="preserve"> и 1 </w:t>
      </w:r>
      <w:r w:rsidR="00293B0B" w:rsidRPr="00DF69EC">
        <w:rPr>
          <w:rFonts w:ascii="Times New Roman" w:hAnsi="Times New Roman" w:cs="Times New Roman"/>
          <w:sz w:val="30"/>
          <w:szCs w:val="30"/>
        </w:rPr>
        <w:t>304</w:t>
      </w:r>
      <w:r w:rsidR="00214A2D" w:rsidRPr="00DF69EC">
        <w:rPr>
          <w:rFonts w:ascii="Times New Roman" w:hAnsi="Times New Roman" w:cs="Times New Roman"/>
          <w:sz w:val="30"/>
          <w:szCs w:val="30"/>
        </w:rPr>
        <w:t xml:space="preserve"> контейнеров для сбора и временного хранения вторичных материальных ресурсов (</w:t>
      </w:r>
      <w:r w:rsidR="00293B0B" w:rsidRPr="00DF69EC">
        <w:rPr>
          <w:rFonts w:ascii="Times New Roman" w:hAnsi="Times New Roman" w:cs="Times New Roman"/>
          <w:sz w:val="30"/>
          <w:szCs w:val="30"/>
        </w:rPr>
        <w:t>433</w:t>
      </w:r>
      <w:r w:rsidR="00214A2D" w:rsidRPr="00DF69EC">
        <w:rPr>
          <w:rFonts w:ascii="Times New Roman" w:hAnsi="Times New Roman" w:cs="Times New Roman"/>
          <w:sz w:val="30"/>
          <w:szCs w:val="30"/>
        </w:rPr>
        <w:t xml:space="preserve"> контей</w:t>
      </w:r>
      <w:r w:rsidR="00293B0B" w:rsidRPr="00DF69EC">
        <w:rPr>
          <w:rFonts w:ascii="Times New Roman" w:hAnsi="Times New Roman" w:cs="Times New Roman"/>
          <w:sz w:val="30"/>
          <w:szCs w:val="30"/>
        </w:rPr>
        <w:t>н</w:t>
      </w:r>
      <w:r w:rsidR="00214A2D" w:rsidRPr="00DF69EC">
        <w:rPr>
          <w:rFonts w:ascii="Times New Roman" w:hAnsi="Times New Roman" w:cs="Times New Roman"/>
          <w:sz w:val="30"/>
          <w:szCs w:val="30"/>
        </w:rPr>
        <w:t xml:space="preserve">еров для отходов бумаги и картона, </w:t>
      </w:r>
      <w:r w:rsidR="00293B0B" w:rsidRPr="00DF69EC">
        <w:rPr>
          <w:rFonts w:ascii="Times New Roman" w:hAnsi="Times New Roman" w:cs="Times New Roman"/>
          <w:sz w:val="30"/>
          <w:szCs w:val="30"/>
        </w:rPr>
        <w:t>434</w:t>
      </w:r>
      <w:r w:rsidR="00214A2D" w:rsidRPr="00DF69EC">
        <w:rPr>
          <w:rFonts w:ascii="Times New Roman" w:hAnsi="Times New Roman" w:cs="Times New Roman"/>
          <w:sz w:val="30"/>
          <w:szCs w:val="30"/>
        </w:rPr>
        <w:t xml:space="preserve"> для отходов стекла и </w:t>
      </w:r>
      <w:r w:rsidR="00293B0B" w:rsidRPr="00DF69EC">
        <w:rPr>
          <w:rFonts w:ascii="Times New Roman" w:hAnsi="Times New Roman" w:cs="Times New Roman"/>
          <w:sz w:val="30"/>
          <w:szCs w:val="30"/>
        </w:rPr>
        <w:t>437</w:t>
      </w:r>
      <w:r w:rsidR="00214A2D" w:rsidRPr="00DF69EC">
        <w:rPr>
          <w:rFonts w:ascii="Times New Roman" w:hAnsi="Times New Roman" w:cs="Times New Roman"/>
          <w:sz w:val="30"/>
          <w:szCs w:val="30"/>
        </w:rPr>
        <w:t xml:space="preserve"> для отходов пластмасс</w:t>
      </w:r>
      <w:r w:rsidR="007A2E98">
        <w:rPr>
          <w:rFonts w:ascii="Times New Roman" w:hAnsi="Times New Roman" w:cs="Times New Roman"/>
          <w:sz w:val="30"/>
          <w:szCs w:val="30"/>
        </w:rPr>
        <w:t>)</w:t>
      </w:r>
      <w:r w:rsidR="00214A2D" w:rsidRPr="00DF69EC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88366C" w:rsidRPr="00DF69EC" w:rsidRDefault="0088366C" w:rsidP="009F6508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Помимо этого на территории многоквартирной жилой застройки г. Барановичи </w:t>
      </w:r>
      <w:proofErr w:type="gramStart"/>
      <w:r w:rsidRPr="00DF69EC">
        <w:rPr>
          <w:rFonts w:ascii="Times New Roman" w:hAnsi="Times New Roman" w:cs="Times New Roman"/>
          <w:sz w:val="30"/>
          <w:szCs w:val="30"/>
        </w:rPr>
        <w:t xml:space="preserve">располагается </w:t>
      </w:r>
      <w:r w:rsidR="00E25AD9" w:rsidRPr="00DF69EC">
        <w:rPr>
          <w:rFonts w:ascii="Times New Roman" w:hAnsi="Times New Roman" w:cs="Times New Roman"/>
          <w:sz w:val="30"/>
          <w:szCs w:val="30"/>
        </w:rPr>
        <w:t xml:space="preserve">268 </w:t>
      </w:r>
      <w:proofErr w:type="spellStart"/>
      <w:r w:rsidR="00E25AD9" w:rsidRPr="00DF69EC">
        <w:rPr>
          <w:rFonts w:ascii="Times New Roman" w:hAnsi="Times New Roman" w:cs="Times New Roman"/>
          <w:sz w:val="30"/>
          <w:szCs w:val="30"/>
        </w:rPr>
        <w:t>мусорокамер</w:t>
      </w:r>
      <w:proofErr w:type="spellEnd"/>
      <w:r w:rsidR="00E25AD9" w:rsidRPr="00DF69EC">
        <w:rPr>
          <w:rFonts w:ascii="Times New Roman" w:hAnsi="Times New Roman" w:cs="Times New Roman"/>
          <w:sz w:val="30"/>
          <w:szCs w:val="30"/>
        </w:rPr>
        <w:t xml:space="preserve"> из ни 140 находятся</w:t>
      </w:r>
      <w:proofErr w:type="gramEnd"/>
      <w:r w:rsidR="00E25AD9" w:rsidRPr="00DF69EC">
        <w:rPr>
          <w:rFonts w:ascii="Times New Roman" w:hAnsi="Times New Roman" w:cs="Times New Roman"/>
          <w:sz w:val="30"/>
          <w:szCs w:val="30"/>
        </w:rPr>
        <w:t xml:space="preserve"> в ведении ЖКХ и 128 в ведении </w:t>
      </w:r>
      <w:proofErr w:type="spellStart"/>
      <w:r w:rsidR="00E25AD9" w:rsidRPr="00DF69EC">
        <w:rPr>
          <w:rFonts w:ascii="Times New Roman" w:hAnsi="Times New Roman" w:cs="Times New Roman"/>
          <w:sz w:val="30"/>
          <w:szCs w:val="30"/>
        </w:rPr>
        <w:t>жилищно</w:t>
      </w:r>
      <w:proofErr w:type="spellEnd"/>
      <w:r w:rsidR="00E25AD9" w:rsidRPr="00DF69EC">
        <w:rPr>
          <w:rFonts w:ascii="Times New Roman" w:hAnsi="Times New Roman" w:cs="Times New Roman"/>
          <w:sz w:val="30"/>
          <w:szCs w:val="30"/>
        </w:rPr>
        <w:t xml:space="preserve"> потребительских кооперативах</w:t>
      </w:r>
      <w:r w:rsidR="00524C2B">
        <w:rPr>
          <w:rFonts w:ascii="Times New Roman" w:hAnsi="Times New Roman" w:cs="Times New Roman"/>
          <w:sz w:val="30"/>
          <w:szCs w:val="30"/>
        </w:rPr>
        <w:t xml:space="preserve"> (Приложение 10 таблица 1)</w:t>
      </w:r>
      <w:r w:rsidR="00E25AD9" w:rsidRPr="00DF69EC">
        <w:rPr>
          <w:rFonts w:ascii="Times New Roman" w:hAnsi="Times New Roman" w:cs="Times New Roman"/>
          <w:sz w:val="30"/>
          <w:szCs w:val="30"/>
        </w:rPr>
        <w:t>.</w:t>
      </w:r>
    </w:p>
    <w:p w:rsidR="00214A2D" w:rsidRPr="00DF69EC" w:rsidRDefault="0088366C" w:rsidP="009F6508">
      <w:pPr>
        <w:spacing w:after="0" w:line="257" w:lineRule="auto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DF69EC">
        <w:rPr>
          <w:rFonts w:ascii="Times New Roman" w:hAnsi="Times New Roman" w:cs="Times New Roman"/>
          <w:i/>
          <w:sz w:val="30"/>
          <w:szCs w:val="30"/>
        </w:rPr>
        <w:t>Индивидуальная жилая застройка</w:t>
      </w:r>
    </w:p>
    <w:p w:rsidR="004F541C" w:rsidRPr="00DF69EC" w:rsidRDefault="004F541C" w:rsidP="009F6508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 секторе индивидуальной жилой застройки 3 500 </w:t>
      </w:r>
      <w:r w:rsidR="00EB2E80" w:rsidRPr="00DF69EC">
        <w:rPr>
          <w:rFonts w:ascii="Times New Roman" w:hAnsi="Times New Roman" w:cs="Times New Roman"/>
          <w:sz w:val="30"/>
          <w:szCs w:val="30"/>
        </w:rPr>
        <w:t>домовладельцев</w:t>
      </w:r>
      <w:r w:rsidRPr="00DF69EC">
        <w:rPr>
          <w:rFonts w:ascii="Times New Roman" w:hAnsi="Times New Roman" w:cs="Times New Roman"/>
          <w:sz w:val="30"/>
          <w:szCs w:val="30"/>
        </w:rPr>
        <w:t xml:space="preserve"> обеспечены </w:t>
      </w:r>
      <w:r w:rsidR="00EB2E80" w:rsidRPr="00DF69EC">
        <w:rPr>
          <w:rFonts w:ascii="Times New Roman" w:hAnsi="Times New Roman" w:cs="Times New Roman"/>
          <w:sz w:val="30"/>
          <w:szCs w:val="30"/>
        </w:rPr>
        <w:t>контейнерами</w:t>
      </w:r>
      <w:r w:rsidRPr="00DF69EC">
        <w:rPr>
          <w:rFonts w:ascii="Times New Roman" w:hAnsi="Times New Roman" w:cs="Times New Roman"/>
          <w:sz w:val="30"/>
          <w:szCs w:val="30"/>
        </w:rPr>
        <w:t xml:space="preserve"> для сбора и временного хранения твердых коммунальных отходов, объемом 0,12 м</w:t>
      </w:r>
      <w:r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Pr="00DF69EC">
        <w:rPr>
          <w:rFonts w:ascii="Times New Roman" w:hAnsi="Times New Roman" w:cs="Times New Roman"/>
          <w:sz w:val="30"/>
          <w:szCs w:val="30"/>
        </w:rPr>
        <w:t>.</w:t>
      </w:r>
      <w:r w:rsidR="005545B9" w:rsidRPr="00DF69EC">
        <w:rPr>
          <w:rFonts w:ascii="Times New Roman" w:hAnsi="Times New Roman" w:cs="Times New Roman"/>
          <w:sz w:val="30"/>
          <w:szCs w:val="30"/>
        </w:rPr>
        <w:t xml:space="preserve"> В оставшейся части сектора индивидуальной жилой застройки </w:t>
      </w:r>
      <w:proofErr w:type="gramStart"/>
      <w:r w:rsidR="005545B9" w:rsidRPr="00DF69EC">
        <w:rPr>
          <w:rFonts w:ascii="Times New Roman" w:hAnsi="Times New Roman" w:cs="Times New Roman"/>
          <w:sz w:val="30"/>
          <w:szCs w:val="30"/>
        </w:rPr>
        <w:t>сбор</w:t>
      </w:r>
      <w:proofErr w:type="gramEnd"/>
      <w:r w:rsidR="005545B9" w:rsidRPr="00DF69EC">
        <w:rPr>
          <w:rFonts w:ascii="Times New Roman" w:hAnsi="Times New Roman" w:cs="Times New Roman"/>
          <w:sz w:val="30"/>
          <w:szCs w:val="30"/>
        </w:rPr>
        <w:t xml:space="preserve"> и удаление коммунальных отходов осуществляется в тару домовладельцев.</w:t>
      </w:r>
    </w:p>
    <w:p w:rsidR="005545B9" w:rsidRPr="00DF69EC" w:rsidRDefault="005545B9" w:rsidP="009F6508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Помимо этого, в секторе индивидуальной жилой застройки осуществляется раздельный </w:t>
      </w:r>
      <w:proofErr w:type="gramStart"/>
      <w:r w:rsidRPr="00DF69EC">
        <w:rPr>
          <w:rFonts w:ascii="Times New Roman" w:hAnsi="Times New Roman" w:cs="Times New Roman"/>
          <w:sz w:val="30"/>
          <w:szCs w:val="30"/>
        </w:rPr>
        <w:t>сбор</w:t>
      </w:r>
      <w:proofErr w:type="gramEnd"/>
      <w:r w:rsidRPr="00DF69EC">
        <w:rPr>
          <w:rFonts w:ascii="Times New Roman" w:hAnsi="Times New Roman" w:cs="Times New Roman"/>
          <w:sz w:val="30"/>
          <w:szCs w:val="30"/>
        </w:rPr>
        <w:t xml:space="preserve"> и удаление </w:t>
      </w:r>
      <w:r w:rsidR="00EB2E80" w:rsidRPr="00DF69EC">
        <w:rPr>
          <w:rFonts w:ascii="Times New Roman" w:hAnsi="Times New Roman" w:cs="Times New Roman"/>
          <w:sz w:val="30"/>
          <w:szCs w:val="30"/>
        </w:rPr>
        <w:t>органической</w:t>
      </w:r>
      <w:r w:rsidRPr="00DF69EC">
        <w:rPr>
          <w:rFonts w:ascii="Times New Roman" w:hAnsi="Times New Roman" w:cs="Times New Roman"/>
          <w:sz w:val="30"/>
          <w:szCs w:val="30"/>
        </w:rPr>
        <w:t xml:space="preserve"> части отходов растительного происхождения в контейнера объемом 0,24 м</w:t>
      </w:r>
      <w:r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Pr="00DF69EC">
        <w:rPr>
          <w:rFonts w:ascii="Times New Roman" w:hAnsi="Times New Roman" w:cs="Times New Roman"/>
          <w:sz w:val="30"/>
          <w:szCs w:val="30"/>
        </w:rPr>
        <w:t>. Контейнерами для раздельного сбора органических отходов растительного происхождения обеспечены 2 100 домовладельцев г. Барановичи.</w:t>
      </w:r>
    </w:p>
    <w:p w:rsidR="00944A24" w:rsidRPr="00DF69EC" w:rsidRDefault="005545B9" w:rsidP="009F6508">
      <w:pPr>
        <w:spacing w:after="0" w:line="257" w:lineRule="auto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DF69EC">
        <w:rPr>
          <w:rFonts w:ascii="Times New Roman" w:hAnsi="Times New Roman" w:cs="Times New Roman"/>
          <w:i/>
          <w:sz w:val="30"/>
          <w:szCs w:val="30"/>
        </w:rPr>
        <w:t>Садоводческие товарищества</w:t>
      </w:r>
    </w:p>
    <w:p w:rsidR="00C564EC" w:rsidRPr="00DF69EC" w:rsidRDefault="00A309BB" w:rsidP="009F6508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На территории г. Барановичи располагается 1 садоводческое </w:t>
      </w:r>
      <w:r w:rsidR="00EB2E80" w:rsidRPr="00DF69EC">
        <w:rPr>
          <w:rFonts w:ascii="Times New Roman" w:hAnsi="Times New Roman" w:cs="Times New Roman"/>
          <w:sz w:val="30"/>
          <w:szCs w:val="30"/>
        </w:rPr>
        <w:t>товарищество</w:t>
      </w:r>
      <w:r w:rsidRPr="00DF69EC">
        <w:rPr>
          <w:rFonts w:ascii="Times New Roman" w:hAnsi="Times New Roman" w:cs="Times New Roman"/>
          <w:sz w:val="30"/>
          <w:szCs w:val="30"/>
        </w:rPr>
        <w:t xml:space="preserve"> «Путеец» с расположенным на его территории </w:t>
      </w:r>
      <w:r w:rsidR="0077557A"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>1 контейнером для сбора твердых коммунальных отходов объемом 6,0 м</w:t>
      </w:r>
      <w:r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Pr="00DF69EC">
        <w:rPr>
          <w:rFonts w:ascii="Times New Roman" w:hAnsi="Times New Roman" w:cs="Times New Roman"/>
          <w:sz w:val="30"/>
          <w:szCs w:val="30"/>
        </w:rPr>
        <w:t>.</w:t>
      </w:r>
    </w:p>
    <w:p w:rsidR="005545B9" w:rsidRPr="00DF69EC" w:rsidRDefault="00A309BB" w:rsidP="009F6508">
      <w:pPr>
        <w:spacing w:after="0" w:line="257" w:lineRule="auto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DF69EC">
        <w:rPr>
          <w:rFonts w:ascii="Times New Roman" w:hAnsi="Times New Roman" w:cs="Times New Roman"/>
          <w:i/>
          <w:sz w:val="30"/>
          <w:szCs w:val="30"/>
        </w:rPr>
        <w:t>Гаражные кооперативы</w:t>
      </w:r>
    </w:p>
    <w:p w:rsidR="005545B9" w:rsidRPr="00DF69EC" w:rsidRDefault="00A309BB" w:rsidP="009F6508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На территории г. Барановичи располагается 78 гаражных кооперативов. Сбор и временное хранение </w:t>
      </w:r>
      <w:proofErr w:type="gramStart"/>
      <w:r w:rsidRPr="00DF69EC">
        <w:rPr>
          <w:rFonts w:ascii="Times New Roman" w:hAnsi="Times New Roman" w:cs="Times New Roman"/>
          <w:sz w:val="30"/>
          <w:szCs w:val="30"/>
        </w:rPr>
        <w:t>коммунальных отходов, образующихся в гаражных кооперативах</w:t>
      </w:r>
      <w:r w:rsidR="000E0E43" w:rsidRPr="00DF69EC">
        <w:rPr>
          <w:rFonts w:ascii="Times New Roman" w:hAnsi="Times New Roman" w:cs="Times New Roman"/>
          <w:sz w:val="30"/>
          <w:szCs w:val="30"/>
        </w:rPr>
        <w:t xml:space="preserve"> осуществляется</w:t>
      </w:r>
      <w:proofErr w:type="gramEnd"/>
      <w:r w:rsidR="000E0E43" w:rsidRPr="00DF69EC">
        <w:rPr>
          <w:rFonts w:ascii="Times New Roman" w:hAnsi="Times New Roman" w:cs="Times New Roman"/>
          <w:sz w:val="30"/>
          <w:szCs w:val="30"/>
        </w:rPr>
        <w:t xml:space="preserve"> в емкости (тару</w:t>
      </w:r>
      <w:r w:rsidR="00574B02">
        <w:rPr>
          <w:rFonts w:ascii="Times New Roman" w:hAnsi="Times New Roman" w:cs="Times New Roman"/>
          <w:sz w:val="30"/>
          <w:szCs w:val="30"/>
        </w:rPr>
        <w:t>)</w:t>
      </w:r>
      <w:r w:rsidR="000E0E43" w:rsidRPr="00DF69EC">
        <w:rPr>
          <w:rFonts w:ascii="Times New Roman" w:hAnsi="Times New Roman" w:cs="Times New Roman"/>
          <w:sz w:val="30"/>
          <w:szCs w:val="30"/>
        </w:rPr>
        <w:t xml:space="preserve"> собственников отходов</w:t>
      </w:r>
      <w:r w:rsidR="00D559AA">
        <w:rPr>
          <w:rFonts w:ascii="Times New Roman" w:hAnsi="Times New Roman" w:cs="Times New Roman"/>
          <w:sz w:val="30"/>
          <w:szCs w:val="30"/>
        </w:rPr>
        <w:t xml:space="preserve"> (Приложение 11 таблица 1)</w:t>
      </w:r>
      <w:r w:rsidR="000E0E43" w:rsidRPr="00DF69EC">
        <w:rPr>
          <w:rFonts w:ascii="Times New Roman" w:hAnsi="Times New Roman" w:cs="Times New Roman"/>
          <w:sz w:val="30"/>
          <w:szCs w:val="30"/>
        </w:rPr>
        <w:t>.</w:t>
      </w:r>
    </w:p>
    <w:p w:rsidR="00AE3812" w:rsidRDefault="00AE3812">
      <w:pPr>
        <w:spacing w:after="200"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A309BB" w:rsidRPr="00DF69EC" w:rsidRDefault="00AE3812" w:rsidP="00AE3812">
      <w:pPr>
        <w:pStyle w:val="2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bookmarkStart w:id="10" w:name="_Toc27146711"/>
      <w:r w:rsidRPr="00DF69EC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Закрепление объектов захоронение коммунальных отходов </w:t>
      </w:r>
      <w:r w:rsidR="0077557A">
        <w:rPr>
          <w:rFonts w:ascii="Times New Roman" w:hAnsi="Times New Roman" w:cs="Times New Roman"/>
          <w:color w:val="000000" w:themeColor="text1"/>
          <w:sz w:val="30"/>
          <w:szCs w:val="30"/>
        </w:rPr>
        <w:br/>
      </w:r>
      <w:r w:rsidRPr="00DF69EC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с указанием их местоположения с указанием расстояний между этими объектами и населенными пунктами по </w:t>
      </w:r>
      <w:r w:rsidR="00EB2E80" w:rsidRPr="00DF69EC">
        <w:rPr>
          <w:rFonts w:ascii="Times New Roman" w:hAnsi="Times New Roman" w:cs="Times New Roman"/>
          <w:color w:val="000000" w:themeColor="text1"/>
          <w:sz w:val="30"/>
          <w:szCs w:val="30"/>
        </w:rPr>
        <w:t>маршруту</w:t>
      </w:r>
      <w:r w:rsidRPr="00DF69EC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следования техники для перевозки коммунальных отходов</w:t>
      </w:r>
      <w:bookmarkEnd w:id="10"/>
    </w:p>
    <w:p w:rsidR="00A309BB" w:rsidRPr="00DF69EC" w:rsidRDefault="00A309BB" w:rsidP="009F6508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E3812" w:rsidRPr="00DF69EC" w:rsidRDefault="00AE3812" w:rsidP="00AE3812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DF69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На территории </w:t>
      </w:r>
      <w:proofErr w:type="spellStart"/>
      <w:r w:rsidRPr="00DF69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Барановичского</w:t>
      </w:r>
      <w:proofErr w:type="spellEnd"/>
      <w:r w:rsidRPr="00DF69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района действует один полигон ТКО г. Барановичи. Основные характеристики полигона представлены </w:t>
      </w:r>
      <w:r w:rsidRPr="00DF69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br/>
        <w:t xml:space="preserve">в таблице </w:t>
      </w:r>
      <w:r w:rsidR="00985BE6" w:rsidRPr="00DF69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1</w:t>
      </w:r>
      <w:r w:rsidRPr="00DF69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</w:p>
    <w:p w:rsidR="00AE3812" w:rsidRPr="00DF69EC" w:rsidRDefault="00AE3812" w:rsidP="00AE3812">
      <w:pPr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Таблица </w:t>
      </w:r>
      <w:r w:rsidR="00985BE6" w:rsidRPr="00DF69EC">
        <w:rPr>
          <w:rFonts w:ascii="Times New Roman" w:hAnsi="Times New Roman" w:cs="Times New Roman"/>
          <w:sz w:val="30"/>
          <w:szCs w:val="30"/>
        </w:rPr>
        <w:t>1</w:t>
      </w:r>
      <w:r w:rsidRPr="00DF69EC">
        <w:rPr>
          <w:rFonts w:ascii="Times New Roman" w:hAnsi="Times New Roman" w:cs="Times New Roman"/>
          <w:sz w:val="30"/>
          <w:szCs w:val="30"/>
        </w:rPr>
        <w:t xml:space="preserve"> </w:t>
      </w:r>
      <w:r w:rsidRPr="00DF69EC">
        <w:rPr>
          <w:rFonts w:ascii="Times New Roman" w:hAnsi="Times New Roman" w:cs="Times New Roman"/>
          <w:sz w:val="30"/>
          <w:szCs w:val="30"/>
          <w:lang w:eastAsia="ru-RU"/>
        </w:rPr>
        <w:t xml:space="preserve">– Основные характеристики полигона ТКО, расположенного </w:t>
      </w:r>
      <w:r w:rsidRPr="00DF69EC">
        <w:rPr>
          <w:rFonts w:ascii="Times New Roman" w:hAnsi="Times New Roman" w:cs="Times New Roman"/>
          <w:sz w:val="30"/>
          <w:szCs w:val="30"/>
          <w:lang w:eastAsia="ru-RU"/>
        </w:rPr>
        <w:br/>
        <w:t>в г. Барановичи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7"/>
        <w:gridCol w:w="1966"/>
        <w:gridCol w:w="2379"/>
        <w:gridCol w:w="1276"/>
        <w:gridCol w:w="1277"/>
        <w:gridCol w:w="1560"/>
      </w:tblGrid>
      <w:tr w:rsidR="00AE3812" w:rsidTr="001C674C">
        <w:trPr>
          <w:trHeight w:val="1128"/>
        </w:trPr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812" w:rsidRPr="00985BE6" w:rsidRDefault="00AE3812" w:rsidP="001C674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85B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812" w:rsidRPr="00985BE6" w:rsidRDefault="00AE3812" w:rsidP="001C674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85B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Собственник</w:t>
            </w:r>
          </w:p>
        </w:tc>
        <w:tc>
          <w:tcPr>
            <w:tcW w:w="2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812" w:rsidRPr="00985BE6" w:rsidRDefault="00AE3812" w:rsidP="001C674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85B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Местонахождение объекта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812" w:rsidRPr="00985BE6" w:rsidRDefault="00AE3812" w:rsidP="001C674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85B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Общая площадь, </w:t>
            </w:r>
            <w:proofErr w:type="gramStart"/>
            <w:r w:rsidRPr="00985B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812" w:rsidRPr="00985BE6" w:rsidRDefault="00AE3812" w:rsidP="001C674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85B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Мощность объекта, </w:t>
            </w:r>
            <w:proofErr w:type="spellStart"/>
            <w:r w:rsidRPr="00985B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985B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.т</w:t>
            </w:r>
            <w:proofErr w:type="spellEnd"/>
            <w:proofErr w:type="gramEnd"/>
            <w:r w:rsidRPr="00985B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/год</w:t>
            </w:r>
          </w:p>
        </w:tc>
      </w:tr>
      <w:tr w:rsidR="00AE3812" w:rsidTr="001C674C">
        <w:trPr>
          <w:trHeight w:val="1332"/>
        </w:trPr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812" w:rsidRPr="00985BE6" w:rsidRDefault="00AE3812" w:rsidP="001C6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812" w:rsidRPr="00985BE6" w:rsidRDefault="00AE3812" w:rsidP="001C6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812" w:rsidRPr="00985BE6" w:rsidRDefault="00AE3812" w:rsidP="001C6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812" w:rsidRPr="00985BE6" w:rsidRDefault="00AE3812" w:rsidP="001C674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85B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Производственная зона, </w:t>
            </w:r>
            <w:proofErr w:type="gramStart"/>
            <w:r w:rsidRPr="00985B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812" w:rsidRPr="00985BE6" w:rsidRDefault="00AE3812" w:rsidP="001C674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85B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Хозяйственная зона, </w:t>
            </w:r>
            <w:proofErr w:type="gramStart"/>
            <w:r w:rsidRPr="00985B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812" w:rsidRPr="00985BE6" w:rsidRDefault="00AE3812" w:rsidP="001C6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AE3812" w:rsidTr="001C674C">
        <w:trPr>
          <w:trHeight w:val="289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812" w:rsidRPr="00985BE6" w:rsidRDefault="00AE3812" w:rsidP="001C674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85BE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812" w:rsidRPr="00985BE6" w:rsidRDefault="00AE3812" w:rsidP="001C674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85BE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812" w:rsidRPr="00985BE6" w:rsidRDefault="00AE3812" w:rsidP="001C674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85BE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812" w:rsidRPr="00985BE6" w:rsidRDefault="00AE3812" w:rsidP="001C674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85BE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812" w:rsidRPr="00985BE6" w:rsidRDefault="00AE3812" w:rsidP="001C674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85BE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812" w:rsidRPr="00985BE6" w:rsidRDefault="00AE3812" w:rsidP="001C674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85BE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E3812" w:rsidTr="001C674C">
        <w:trPr>
          <w:trHeight w:val="1204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812" w:rsidRDefault="00AE3812" w:rsidP="001C67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Полигон ТКО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г. Барановичи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812" w:rsidRDefault="00AE3812" w:rsidP="001C67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КУМОП ЖКХ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Барановичское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ЖКХ»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812" w:rsidRDefault="00AE3812" w:rsidP="001C67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Барановичский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Деревная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расстоянии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25-26 км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812" w:rsidRDefault="00AE3812" w:rsidP="001C67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812" w:rsidRDefault="00AE3812" w:rsidP="001C67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812" w:rsidRDefault="00AE3812" w:rsidP="001C67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</w:tbl>
    <w:p w:rsidR="00AE3812" w:rsidRPr="00DF69EC" w:rsidRDefault="00AE3812" w:rsidP="00AE3812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DF69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Полигон ТКО г. Барановичи расположен в 25-26 км от деревни </w:t>
      </w:r>
      <w:proofErr w:type="spellStart"/>
      <w:r w:rsidRPr="00DF69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Деревная</w:t>
      </w:r>
      <w:proofErr w:type="spellEnd"/>
      <w:r w:rsidRPr="00DF69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и эксплуатируется с 1996 г. Мощность полигона составляет </w:t>
      </w:r>
      <w:r w:rsidRPr="00DF69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br/>
        <w:t xml:space="preserve">57,186 </w:t>
      </w:r>
      <w:proofErr w:type="spellStart"/>
      <w:r w:rsidRPr="00DF69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тыс</w:t>
      </w:r>
      <w:proofErr w:type="gramStart"/>
      <w:r w:rsidRPr="00DF69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.т</w:t>
      </w:r>
      <w:proofErr w:type="spellEnd"/>
      <w:proofErr w:type="gramEnd"/>
      <w:r w:rsidRPr="00DF69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/год. </w:t>
      </w:r>
      <w:r w:rsidRPr="00DF69EC">
        <w:rPr>
          <w:rFonts w:ascii="Times New Roman" w:hAnsi="Times New Roman" w:cs="Times New Roman"/>
          <w:sz w:val="30"/>
          <w:szCs w:val="30"/>
        </w:rPr>
        <w:t xml:space="preserve">Общая площадь полигона ТКО г. Барановичи составляет </w:t>
      </w:r>
      <w:r w:rsidR="00541462">
        <w:rPr>
          <w:rFonts w:ascii="Times New Roman" w:hAnsi="Times New Roman" w:cs="Times New Roman"/>
          <w:sz w:val="30"/>
          <w:szCs w:val="30"/>
        </w:rPr>
        <w:t>1</w:t>
      </w:r>
      <w:r w:rsidRPr="00DF69EC">
        <w:rPr>
          <w:rFonts w:ascii="Times New Roman" w:hAnsi="Times New Roman" w:cs="Times New Roman"/>
          <w:sz w:val="30"/>
          <w:szCs w:val="30"/>
        </w:rPr>
        <w:t xml:space="preserve">9,72 га, из которых производственная зона, включающая </w:t>
      </w:r>
      <w:r w:rsidR="0077557A"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>в себя участки для складирования и захоронения отходов, занимает 11,25 га, хозяйственная зона (бытовые и производственные сооружения для эксплуатации персонала) – 8,47 га.</w:t>
      </w:r>
    </w:p>
    <w:p w:rsidR="00AE3812" w:rsidRPr="00DF69EC" w:rsidRDefault="00AE3812" w:rsidP="00AE38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DF69EC">
        <w:rPr>
          <w:rFonts w:ascii="Times New Roman" w:hAnsi="Times New Roman" w:cs="Times New Roman"/>
          <w:sz w:val="30"/>
          <w:szCs w:val="30"/>
        </w:rPr>
        <w:t>Для проведения локального мониторинга подземных вод, предусмотрены 10 гидрологических скважин глубиной 40 м.</w:t>
      </w:r>
      <w:r w:rsidRPr="00DF69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Схема складирования отходов высотная. </w:t>
      </w:r>
    </w:p>
    <w:p w:rsidR="00AE3812" w:rsidRPr="00DF69EC" w:rsidRDefault="00AE3812" w:rsidP="00AE38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DF69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В зону обслуживания полигона ТКО г. Барановичи помимо г. Барановичи входит весь </w:t>
      </w:r>
      <w:proofErr w:type="spellStart"/>
      <w:r w:rsidRPr="00DF69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Барановчиский</w:t>
      </w:r>
      <w:proofErr w:type="spellEnd"/>
      <w:r w:rsidRPr="00DF69EC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район. </w:t>
      </w:r>
    </w:p>
    <w:p w:rsidR="00AE3812" w:rsidRDefault="00AE3812" w:rsidP="009F6508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C564EC" w:rsidRDefault="00C564EC">
      <w:pPr>
        <w:spacing w:after="200"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032231" w:rsidRPr="00DF69EC" w:rsidRDefault="00032231" w:rsidP="00032231">
      <w:pPr>
        <w:pStyle w:val="1"/>
        <w:spacing w:before="120" w:after="120"/>
        <w:jc w:val="center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bookmarkStart w:id="11" w:name="_Toc27146712"/>
      <w:r w:rsidRPr="00DF69EC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РАЗДЕЛ 2</w:t>
      </w:r>
      <w:bookmarkEnd w:id="11"/>
    </w:p>
    <w:p w:rsidR="00032231" w:rsidRPr="00DF69EC" w:rsidRDefault="00032231" w:rsidP="00032231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b/>
          <w:sz w:val="30"/>
          <w:szCs w:val="30"/>
        </w:rPr>
        <w:t>«ПЕРСПЕКТИВА РАЗВИТИЯ СИСТЕМЫ СБОРА И УДАЛЕНИЯ КОММУНАЛЬНЫХ ОТХОДОВ»</w:t>
      </w:r>
    </w:p>
    <w:p w:rsidR="00525F76" w:rsidRPr="00DF69EC" w:rsidRDefault="00525F76" w:rsidP="00525F76">
      <w:pPr>
        <w:spacing w:after="0" w:line="276" w:lineRule="auto"/>
        <w:rPr>
          <w:rFonts w:ascii="Times New Roman" w:hAnsi="Times New Roman" w:cs="Times New Roman"/>
          <w:sz w:val="30"/>
          <w:szCs w:val="30"/>
        </w:rPr>
      </w:pPr>
    </w:p>
    <w:p w:rsidR="00525F76" w:rsidRPr="00DF69EC" w:rsidRDefault="00525F76" w:rsidP="00525F76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Перспективная система удаления коммунальных отходов </w:t>
      </w:r>
      <w:r w:rsidR="0077557A"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 xml:space="preserve">на территории г. Барановичи включает в себя удаление коммунальных отходов с территории жилищного фонда, территории жилищно-строительных кооперативов, гаражно-строительных кооперативов, садоводческих товариществ и от юридических лиц с поэтапной передачей функций по сбору и вывозу коммунальных </w:t>
      </w:r>
      <w:r w:rsidR="00EB2E80" w:rsidRPr="00DF69EC">
        <w:rPr>
          <w:rFonts w:ascii="Times New Roman" w:hAnsi="Times New Roman" w:cs="Times New Roman"/>
          <w:sz w:val="30"/>
          <w:szCs w:val="30"/>
        </w:rPr>
        <w:t>отходов</w:t>
      </w:r>
      <w:r w:rsidRPr="00DF69EC">
        <w:rPr>
          <w:rFonts w:ascii="Times New Roman" w:hAnsi="Times New Roman" w:cs="Times New Roman"/>
          <w:sz w:val="30"/>
          <w:szCs w:val="30"/>
        </w:rPr>
        <w:t xml:space="preserve"> </w:t>
      </w:r>
      <w:r w:rsidR="0077557A"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 xml:space="preserve">с территории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Барановичского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Ганцевичского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и </w:t>
      </w:r>
      <w:proofErr w:type="spellStart"/>
      <w:r w:rsidR="00EB2E80" w:rsidRPr="00DF69EC">
        <w:rPr>
          <w:rFonts w:ascii="Times New Roman" w:hAnsi="Times New Roman" w:cs="Times New Roman"/>
          <w:sz w:val="30"/>
          <w:szCs w:val="30"/>
        </w:rPr>
        <w:t>Л</w:t>
      </w:r>
      <w:r w:rsidRPr="00DF69EC">
        <w:rPr>
          <w:rFonts w:ascii="Times New Roman" w:hAnsi="Times New Roman" w:cs="Times New Roman"/>
          <w:sz w:val="30"/>
          <w:szCs w:val="30"/>
        </w:rPr>
        <w:t>яховичского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районов</w:t>
      </w:r>
      <w:r w:rsidR="00362636">
        <w:rPr>
          <w:rFonts w:ascii="Times New Roman" w:hAnsi="Times New Roman" w:cs="Times New Roman"/>
          <w:sz w:val="30"/>
          <w:szCs w:val="30"/>
        </w:rPr>
        <w:t>.</w:t>
      </w:r>
    </w:p>
    <w:p w:rsidR="00525F76" w:rsidRPr="00DF69EC" w:rsidRDefault="00525F76" w:rsidP="00525F76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Система удаления коммунальных отходов призвана обеспечивать своевременное и соответствующее требованиям законодательства Республики Беларусь удаление отходов на территории административно-территориальных и территориальных единиц (г. Барановичи,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Барановичский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Ляховчский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и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Ганцевичский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районы).</w:t>
      </w:r>
    </w:p>
    <w:p w:rsidR="00525F76" w:rsidRPr="00DF69EC" w:rsidRDefault="00525F76" w:rsidP="00525F76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Коммунальные отходы, образованные населением, складируются </w:t>
      </w:r>
      <w:r w:rsidR="0077557A"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 xml:space="preserve">в местах временного хранения и по мере их накопления, осуществляется удаление отходов по графикам движения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спецавтотехники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>.</w:t>
      </w:r>
    </w:p>
    <w:p w:rsidR="00525F76" w:rsidRPr="00DF69EC" w:rsidRDefault="00525F76" w:rsidP="00525F76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После удаления коммунальных отходов с мест временного хранения территории г. Барановичи,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Барановичского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Ляхов</w:t>
      </w:r>
      <w:r w:rsidR="005C3A7D" w:rsidRPr="0077557A">
        <w:rPr>
          <w:rFonts w:ascii="Times New Roman" w:hAnsi="Times New Roman" w:cs="Times New Roman"/>
          <w:sz w:val="30"/>
          <w:szCs w:val="30"/>
        </w:rPr>
        <w:t>и</w:t>
      </w:r>
      <w:r w:rsidRPr="00DF69EC">
        <w:rPr>
          <w:rFonts w:ascii="Times New Roman" w:hAnsi="Times New Roman" w:cs="Times New Roman"/>
          <w:sz w:val="30"/>
          <w:szCs w:val="30"/>
        </w:rPr>
        <w:t>чского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</w:t>
      </w:r>
      <w:r w:rsidR="0077557A"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 xml:space="preserve">и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Ганце</w:t>
      </w:r>
      <w:r w:rsidR="0077557A">
        <w:rPr>
          <w:rFonts w:ascii="Times New Roman" w:hAnsi="Times New Roman" w:cs="Times New Roman"/>
          <w:sz w:val="30"/>
          <w:szCs w:val="30"/>
        </w:rPr>
        <w:t>вичского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районов, отходы транспортируются на сортировочно-перегрузочную станцию для дальнейшей сортировки с целью извлечения вторичных материальных ресурсов из состава смешанных отходов. После извлечения всех возможных вторичных материальных ресурсов, остатки отправляются на захоронение </w:t>
      </w:r>
      <w:r w:rsidR="0077557A"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>и (или) обезвреживание.</w:t>
      </w:r>
    </w:p>
    <w:p w:rsidR="00525F76" w:rsidRPr="00DF69EC" w:rsidRDefault="00525F76" w:rsidP="00525F76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Смешанные коммунальные отходы, образованные на территории индивидуальной жилой застройки (в контейнерах объемом 0,12 м</w:t>
      </w:r>
      <w:r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Pr="00DF69EC">
        <w:rPr>
          <w:rFonts w:ascii="Times New Roman" w:hAnsi="Times New Roman" w:cs="Times New Roman"/>
          <w:sz w:val="30"/>
          <w:szCs w:val="30"/>
        </w:rPr>
        <w:t xml:space="preserve">) вывозятся согласно утвержденным графикам с применением метода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подворового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объезда на территорию полигона для дальнейшего </w:t>
      </w:r>
      <w:r w:rsidR="0077557A"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>их захоронения.</w:t>
      </w:r>
    </w:p>
    <w:p w:rsidR="00525F76" w:rsidRPr="00DF69EC" w:rsidRDefault="00525F76" w:rsidP="00525F76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Вторичные </w:t>
      </w:r>
      <w:r w:rsidR="00EB2E80" w:rsidRPr="00DF69EC">
        <w:rPr>
          <w:rFonts w:ascii="Times New Roman" w:hAnsi="Times New Roman" w:cs="Times New Roman"/>
          <w:sz w:val="30"/>
          <w:szCs w:val="30"/>
        </w:rPr>
        <w:t>материальные</w:t>
      </w:r>
      <w:r w:rsidRPr="00DF69EC">
        <w:rPr>
          <w:rFonts w:ascii="Times New Roman" w:hAnsi="Times New Roman" w:cs="Times New Roman"/>
          <w:sz w:val="30"/>
          <w:szCs w:val="30"/>
        </w:rPr>
        <w:t xml:space="preserve"> ресурсы, образованные на территории индивидуальной жилой застройки и собранные в контейнерах объемом 0,12 м</w:t>
      </w:r>
      <w:r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Pr="00DF69EC">
        <w:rPr>
          <w:rFonts w:ascii="Times New Roman" w:hAnsi="Times New Roman" w:cs="Times New Roman"/>
          <w:sz w:val="30"/>
          <w:szCs w:val="30"/>
        </w:rPr>
        <w:t xml:space="preserve"> согласно утвержденным графикам с применением метода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подворового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объезда вывозятся на </w:t>
      </w:r>
      <w:r w:rsidR="00EB2E80" w:rsidRPr="00DF69EC">
        <w:rPr>
          <w:rFonts w:ascii="Times New Roman" w:hAnsi="Times New Roman" w:cs="Times New Roman"/>
          <w:sz w:val="30"/>
          <w:szCs w:val="30"/>
        </w:rPr>
        <w:t>территорию</w:t>
      </w:r>
      <w:r w:rsidRPr="00DF69EC">
        <w:rPr>
          <w:rFonts w:ascii="Times New Roman" w:hAnsi="Times New Roman" w:cs="Times New Roman"/>
          <w:sz w:val="30"/>
          <w:szCs w:val="30"/>
        </w:rPr>
        <w:t xml:space="preserve"> сортировочно-перегрузочной станции для последующей доработки. Остатки («балласт») направляются на территорию полигона, для дальнейшего </w:t>
      </w:r>
      <w:r w:rsidR="0077557A"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>их захоронения.</w:t>
      </w:r>
    </w:p>
    <w:p w:rsidR="00525F76" w:rsidRPr="00DF69EC" w:rsidRDefault="00525F76" w:rsidP="00525F76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На территории индивидуальной жилой застройки осуществляется раздельный сбор растительных отходов </w:t>
      </w:r>
      <w:r w:rsidR="00EB2E80" w:rsidRPr="00DF69EC">
        <w:rPr>
          <w:rFonts w:ascii="Times New Roman" w:hAnsi="Times New Roman" w:cs="Times New Roman"/>
          <w:sz w:val="30"/>
          <w:szCs w:val="30"/>
        </w:rPr>
        <w:t>органического</w:t>
      </w:r>
      <w:r w:rsidRPr="00DF69EC">
        <w:rPr>
          <w:rFonts w:ascii="Times New Roman" w:hAnsi="Times New Roman" w:cs="Times New Roman"/>
          <w:sz w:val="30"/>
          <w:szCs w:val="30"/>
        </w:rPr>
        <w:t xml:space="preserve"> происхождения, путем установки контейнеров объемом 0,24 м</w:t>
      </w:r>
      <w:r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Pr="00DF69EC">
        <w:rPr>
          <w:rFonts w:ascii="Times New Roman" w:hAnsi="Times New Roman" w:cs="Times New Roman"/>
          <w:sz w:val="30"/>
          <w:szCs w:val="30"/>
        </w:rPr>
        <w:t xml:space="preserve">. Растительные органические отходы, удаляются согласно утвержденным графикам </w:t>
      </w:r>
      <w:r w:rsidR="0077557A"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>и направляются на площадку компостирования.</w:t>
      </w:r>
    </w:p>
    <w:p w:rsidR="00525F76" w:rsidRPr="00DF69EC" w:rsidRDefault="00525F76" w:rsidP="00525F76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Неотъемлемой частью системы удаления отходов является система раздельного сбора вторичных материальных ресурсов на местах временного хранения отходов (контейнерных площадках), а так же на территории индивидуальной жилой застройки.</w:t>
      </w:r>
    </w:p>
    <w:p w:rsidR="00525F76" w:rsidRPr="00DF69EC" w:rsidRDefault="00525F76" w:rsidP="00525F76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Для обеспечения раздельного сбора вторичных материальных ресурсов на контейнерных площадках, используются контейнера для раздельного сбора стекла, пластика и бумаги объемом 1,1 м</w:t>
      </w:r>
      <w:r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Pr="00DF69EC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525F76" w:rsidRPr="00DF69EC" w:rsidRDefault="00525F76" w:rsidP="00525F76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Раздельно собранные вторичные материальные ресурсы удаляются от мест временного хранения и транспортируются на места их дальнейшей сортировки и доработки (сортировочно-перегрузочную станцию).</w:t>
      </w:r>
    </w:p>
    <w:p w:rsidR="00525F76" w:rsidRPr="00DF69EC" w:rsidRDefault="00525F76" w:rsidP="00525F76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Вторичные материальные ресурсы, пригодные для вторичного использования, направляются на использование на объекты, согласно реестру объектов по использованию отходов Республики Беларусь.</w:t>
      </w:r>
    </w:p>
    <w:p w:rsidR="00525F76" w:rsidRPr="00DF69EC" w:rsidRDefault="00525F76" w:rsidP="00525F76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Помимо этого, на территории г. Барановичи развита сеть приемно-</w:t>
      </w:r>
      <w:r w:rsidR="00EB2E80" w:rsidRPr="00DF69EC">
        <w:rPr>
          <w:rFonts w:ascii="Times New Roman" w:hAnsi="Times New Roman" w:cs="Times New Roman"/>
          <w:sz w:val="30"/>
          <w:szCs w:val="30"/>
        </w:rPr>
        <w:t>заготовительных</w:t>
      </w:r>
      <w:r w:rsidRPr="00DF69EC">
        <w:rPr>
          <w:rFonts w:ascii="Times New Roman" w:hAnsi="Times New Roman" w:cs="Times New Roman"/>
          <w:sz w:val="30"/>
          <w:szCs w:val="30"/>
        </w:rPr>
        <w:t xml:space="preserve"> пунктов, находящихся в собственности юридических лиц всех форм собственности.</w:t>
      </w:r>
    </w:p>
    <w:p w:rsidR="00525F76" w:rsidRPr="00DF69EC" w:rsidRDefault="00525F76" w:rsidP="00525F76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DF69EC">
        <w:rPr>
          <w:rFonts w:ascii="Times New Roman" w:hAnsi="Times New Roman" w:cs="Times New Roman"/>
          <w:sz w:val="30"/>
          <w:szCs w:val="30"/>
        </w:rPr>
        <w:t xml:space="preserve">А так же заготовкой вторичных </w:t>
      </w:r>
      <w:r w:rsidR="00EB2E80" w:rsidRPr="00DF69EC">
        <w:rPr>
          <w:rFonts w:ascii="Times New Roman" w:hAnsi="Times New Roman" w:cs="Times New Roman"/>
          <w:sz w:val="30"/>
          <w:szCs w:val="30"/>
        </w:rPr>
        <w:t>материальных</w:t>
      </w:r>
      <w:r w:rsidRPr="00DF69EC">
        <w:rPr>
          <w:rFonts w:ascii="Times New Roman" w:hAnsi="Times New Roman" w:cs="Times New Roman"/>
          <w:sz w:val="30"/>
          <w:szCs w:val="30"/>
        </w:rPr>
        <w:t xml:space="preserve"> ресурсов занимаются организации, осуществляющие розничную торговлю, которые в соответствии с законодательством обеспечивают сбор от физических лиц товаров, </w:t>
      </w:r>
      <w:r w:rsidR="00EB2E80" w:rsidRPr="00DF69EC">
        <w:rPr>
          <w:rFonts w:ascii="Times New Roman" w:hAnsi="Times New Roman" w:cs="Times New Roman"/>
          <w:sz w:val="30"/>
          <w:szCs w:val="30"/>
        </w:rPr>
        <w:t>утративших</w:t>
      </w:r>
      <w:r w:rsidRPr="00DF69EC">
        <w:rPr>
          <w:rFonts w:ascii="Times New Roman" w:hAnsi="Times New Roman" w:cs="Times New Roman"/>
          <w:sz w:val="30"/>
          <w:szCs w:val="30"/>
        </w:rPr>
        <w:t xml:space="preserve"> потребительские свойства (в том числе электрическое и электронное оборудование, лампы газоразрядные ртутьсодержащие, элементы питания, утратившие потребительские свойства), и отходов упаковки и иные организации, </w:t>
      </w:r>
      <w:r w:rsidR="00EB2E80" w:rsidRPr="00DF69EC">
        <w:rPr>
          <w:rFonts w:ascii="Times New Roman" w:hAnsi="Times New Roman" w:cs="Times New Roman"/>
          <w:sz w:val="30"/>
          <w:szCs w:val="30"/>
        </w:rPr>
        <w:t>обеспечивающие</w:t>
      </w:r>
      <w:r w:rsidRPr="00DF69EC">
        <w:rPr>
          <w:rFonts w:ascii="Times New Roman" w:hAnsi="Times New Roman" w:cs="Times New Roman"/>
          <w:sz w:val="30"/>
          <w:szCs w:val="30"/>
        </w:rPr>
        <w:t xml:space="preserve"> сбор от физических лиц товаров, утративших потребительские свойства.</w:t>
      </w:r>
      <w:proofErr w:type="gramEnd"/>
    </w:p>
    <w:p w:rsidR="00525F76" w:rsidRPr="00DF69EC" w:rsidRDefault="00525F76" w:rsidP="00525F76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Крупногабаритные отходы удаляются с мест временного хранения согласно графику следования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спецавтотехники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, транспортируются на территорию сортировочно-перегрузочной станции, по возможности разбираются на составляющие и дальнейшее обращение с ними определяется в соответствии с требованиями действующего законодательства Республики Беларусь. Крупногабаритные отходы, образованные на территории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Ганцевичского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и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Ляховичского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районов</w:t>
      </w:r>
      <w:r w:rsidR="00FE1D79" w:rsidRPr="0077557A">
        <w:rPr>
          <w:rFonts w:ascii="Times New Roman" w:hAnsi="Times New Roman" w:cs="Times New Roman"/>
          <w:sz w:val="30"/>
          <w:szCs w:val="30"/>
        </w:rPr>
        <w:t>,</w:t>
      </w:r>
      <w:r w:rsidRPr="00DF69EC">
        <w:rPr>
          <w:rFonts w:ascii="Times New Roman" w:hAnsi="Times New Roman" w:cs="Times New Roman"/>
          <w:sz w:val="30"/>
          <w:szCs w:val="30"/>
        </w:rPr>
        <w:t xml:space="preserve"> накапливаются </w:t>
      </w:r>
      <w:proofErr w:type="gramStart"/>
      <w:r w:rsidRPr="00DF69EC">
        <w:rPr>
          <w:rFonts w:ascii="Times New Roman" w:hAnsi="Times New Roman" w:cs="Times New Roman"/>
          <w:sz w:val="30"/>
          <w:szCs w:val="30"/>
        </w:rPr>
        <w:t>в месте</w:t>
      </w:r>
      <w:proofErr w:type="gramEnd"/>
      <w:r w:rsidRPr="00DF69EC">
        <w:rPr>
          <w:rFonts w:ascii="Times New Roman" w:hAnsi="Times New Roman" w:cs="Times New Roman"/>
          <w:sz w:val="30"/>
          <w:szCs w:val="30"/>
        </w:rPr>
        <w:t xml:space="preserve"> их временной перегрузки, и после накопления </w:t>
      </w:r>
      <w:r w:rsidR="0077557A"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 xml:space="preserve">1 транспортной единицы также </w:t>
      </w:r>
      <w:r w:rsidR="00EB2E80" w:rsidRPr="00DF69EC">
        <w:rPr>
          <w:rFonts w:ascii="Times New Roman" w:hAnsi="Times New Roman" w:cs="Times New Roman"/>
          <w:sz w:val="30"/>
          <w:szCs w:val="30"/>
        </w:rPr>
        <w:t>транспортируются</w:t>
      </w:r>
      <w:r w:rsidRPr="00DF69EC">
        <w:rPr>
          <w:rFonts w:ascii="Times New Roman" w:hAnsi="Times New Roman" w:cs="Times New Roman"/>
          <w:sz w:val="30"/>
          <w:szCs w:val="30"/>
        </w:rPr>
        <w:t xml:space="preserve"> на территорию сортировочно-перегрузочной станции г. Барановичи. Крупногабаритные отходы, образованные на территории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Барановичского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района</w:t>
      </w:r>
      <w:r w:rsidR="00FE1D79" w:rsidRPr="0077557A">
        <w:rPr>
          <w:rFonts w:ascii="Times New Roman" w:hAnsi="Times New Roman" w:cs="Times New Roman"/>
          <w:sz w:val="30"/>
          <w:szCs w:val="30"/>
        </w:rPr>
        <w:t>,</w:t>
      </w:r>
      <w:r w:rsidRPr="00DF69EC">
        <w:rPr>
          <w:rFonts w:ascii="Times New Roman" w:hAnsi="Times New Roman" w:cs="Times New Roman"/>
          <w:sz w:val="30"/>
          <w:szCs w:val="30"/>
        </w:rPr>
        <w:t xml:space="preserve"> удаляются с мест их временного хранения и транспортируются </w:t>
      </w:r>
      <w:r w:rsidR="0077557A"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 xml:space="preserve">на территорию сортировочно-перегрузочной станции г. Барановичи. Кроме этого, население, проживающее в жилищном фонде всех форм собственности, имеет возможность осуществить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самостоятельнный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вывоз крупногабаритных отходов на специальную площадку, оборудованную для этих целей не территории сортировочно-перегрузочной станции.</w:t>
      </w:r>
    </w:p>
    <w:p w:rsidR="00525F76" w:rsidRPr="00DF69EC" w:rsidRDefault="00525F76" w:rsidP="00525F76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Сбор и удаление коммунальных отходов из урн, установленных вдоль городских улиц на территории г. Барановичи, осуществляется согласно графику. Отходы направляются на сортировочно-перегрузочную станцию, для извлечения вторичных материальных ресурсов и дальнейшего обращения согласно требованиям действующего законодательства (вторичное использование и (или) захоронение «балласта»).</w:t>
      </w:r>
    </w:p>
    <w:p w:rsidR="00525F76" w:rsidRPr="00DF69EC" w:rsidRDefault="00525F76" w:rsidP="00525F76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Удаление коммунальных отходов с озелененных участков </w:t>
      </w:r>
      <w:r w:rsidR="0077557A"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>и территории парков/скверов/зон отдыха осуществляется согласно разработанным маршрутным графикам</w:t>
      </w:r>
      <w:r w:rsidR="00FE1D79" w:rsidRPr="0077557A">
        <w:rPr>
          <w:rFonts w:ascii="Times New Roman" w:hAnsi="Times New Roman" w:cs="Times New Roman"/>
          <w:sz w:val="30"/>
          <w:szCs w:val="30"/>
        </w:rPr>
        <w:t>,</w:t>
      </w:r>
      <w:r w:rsidRPr="00DF69EC">
        <w:rPr>
          <w:rFonts w:ascii="Times New Roman" w:hAnsi="Times New Roman" w:cs="Times New Roman"/>
          <w:sz w:val="30"/>
          <w:szCs w:val="30"/>
        </w:rPr>
        <w:t xml:space="preserve"> в которых предусмотрена периодичность и время вывоза, с дальнейшим извлечением вторичных материальных ресурсов и захоронением оставшейся фракции.</w:t>
      </w:r>
    </w:p>
    <w:p w:rsidR="00525F76" w:rsidRPr="00DF69EC" w:rsidRDefault="00525F76" w:rsidP="00525F76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Коммунальные отходы от садовых товариществ собираются </w:t>
      </w:r>
      <w:r w:rsidR="0077557A"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 xml:space="preserve">и удаляются </w:t>
      </w:r>
      <w:proofErr w:type="gramStart"/>
      <w:r w:rsidRPr="00DF69EC">
        <w:rPr>
          <w:rFonts w:ascii="Times New Roman" w:hAnsi="Times New Roman" w:cs="Times New Roman"/>
          <w:sz w:val="30"/>
          <w:szCs w:val="30"/>
        </w:rPr>
        <w:t>согласно</w:t>
      </w:r>
      <w:proofErr w:type="gramEnd"/>
      <w:r w:rsidRPr="00DF69EC">
        <w:rPr>
          <w:rFonts w:ascii="Times New Roman" w:hAnsi="Times New Roman" w:cs="Times New Roman"/>
          <w:sz w:val="30"/>
          <w:szCs w:val="30"/>
        </w:rPr>
        <w:t xml:space="preserve"> маршрутного графика</w:t>
      </w:r>
      <w:r w:rsidR="00FE1D79" w:rsidRPr="0077557A">
        <w:rPr>
          <w:rFonts w:ascii="Times New Roman" w:hAnsi="Times New Roman" w:cs="Times New Roman"/>
          <w:sz w:val="30"/>
          <w:szCs w:val="30"/>
        </w:rPr>
        <w:t>,</w:t>
      </w:r>
      <w:r w:rsidRPr="00DF69EC">
        <w:rPr>
          <w:rFonts w:ascii="Times New Roman" w:hAnsi="Times New Roman" w:cs="Times New Roman"/>
          <w:sz w:val="30"/>
          <w:szCs w:val="30"/>
        </w:rPr>
        <w:t xml:space="preserve"> утвержден</w:t>
      </w:r>
      <w:r w:rsidRPr="0077557A">
        <w:rPr>
          <w:rFonts w:ascii="Times New Roman" w:hAnsi="Times New Roman" w:cs="Times New Roman"/>
          <w:sz w:val="30"/>
          <w:szCs w:val="30"/>
        </w:rPr>
        <w:t>н</w:t>
      </w:r>
      <w:r w:rsidR="00FE1D79" w:rsidRPr="0077557A">
        <w:rPr>
          <w:rFonts w:ascii="Times New Roman" w:hAnsi="Times New Roman" w:cs="Times New Roman"/>
          <w:sz w:val="30"/>
          <w:szCs w:val="30"/>
        </w:rPr>
        <w:t>ого</w:t>
      </w:r>
      <w:r w:rsidRPr="00DF69EC">
        <w:rPr>
          <w:rFonts w:ascii="Times New Roman" w:hAnsi="Times New Roman" w:cs="Times New Roman"/>
          <w:sz w:val="30"/>
          <w:szCs w:val="30"/>
        </w:rPr>
        <w:t xml:space="preserve"> заключенным договорам.</w:t>
      </w:r>
    </w:p>
    <w:p w:rsidR="00525F76" w:rsidRPr="00DF69EC" w:rsidRDefault="00525F76" w:rsidP="00525F76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Сбор и удаление коммунальных отходов с территорий кладбищ осуществляется согласно утвержденному маршрутному графику </w:t>
      </w:r>
      <w:r w:rsidR="0077557A"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 xml:space="preserve">с дальнейшим </w:t>
      </w:r>
      <w:r w:rsidR="00EB2E80" w:rsidRPr="00DF69EC">
        <w:rPr>
          <w:rFonts w:ascii="Times New Roman" w:hAnsi="Times New Roman" w:cs="Times New Roman"/>
          <w:sz w:val="30"/>
          <w:szCs w:val="30"/>
        </w:rPr>
        <w:t>следованием</w:t>
      </w:r>
      <w:r w:rsidRPr="00DF69EC">
        <w:rPr>
          <w:rFonts w:ascii="Times New Roman" w:hAnsi="Times New Roman" w:cs="Times New Roman"/>
          <w:sz w:val="30"/>
          <w:szCs w:val="30"/>
        </w:rPr>
        <w:t xml:space="preserve"> на территорию полигона для дальнейшего обращения с ними согласно законодательству Республики Беларусь.</w:t>
      </w:r>
    </w:p>
    <w:p w:rsidR="00525F76" w:rsidRPr="00DF69EC" w:rsidRDefault="00525F76" w:rsidP="00525F76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Коммунальные отходы, образующиеся на территории гаражных кооперативов собираются в установленные </w:t>
      </w:r>
      <w:proofErr w:type="gramStart"/>
      <w:r w:rsidRPr="00DF69EC">
        <w:rPr>
          <w:rFonts w:ascii="Times New Roman" w:hAnsi="Times New Roman" w:cs="Times New Roman"/>
          <w:sz w:val="30"/>
          <w:szCs w:val="30"/>
        </w:rPr>
        <w:t>емкости</w:t>
      </w:r>
      <w:proofErr w:type="gramEnd"/>
      <w:r w:rsidRPr="00DF69EC">
        <w:rPr>
          <w:rFonts w:ascii="Times New Roman" w:hAnsi="Times New Roman" w:cs="Times New Roman"/>
          <w:sz w:val="30"/>
          <w:szCs w:val="30"/>
        </w:rPr>
        <w:t xml:space="preserve"> и их вывоз осуществляется согласно маршрутных графиков исходя из условий договорных отношений.</w:t>
      </w:r>
    </w:p>
    <w:p w:rsidR="00032231" w:rsidRPr="00DF69EC" w:rsidRDefault="00032231" w:rsidP="00032231">
      <w:pPr>
        <w:spacing w:after="0" w:line="257" w:lineRule="auto"/>
        <w:ind w:firstLine="709"/>
        <w:rPr>
          <w:rFonts w:ascii="Times New Roman" w:hAnsi="Times New Roman" w:cs="Times New Roman"/>
          <w:sz w:val="30"/>
          <w:szCs w:val="30"/>
        </w:rPr>
      </w:pPr>
    </w:p>
    <w:p w:rsidR="00525F76" w:rsidRDefault="00525F76">
      <w:pPr>
        <w:spacing w:after="200"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032231" w:rsidRPr="00DF69EC" w:rsidRDefault="004A702E" w:rsidP="00032231">
      <w:pPr>
        <w:pStyle w:val="2"/>
        <w:spacing w:before="0" w:line="257" w:lineRule="auto"/>
        <w:ind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bookmarkStart w:id="12" w:name="_Toc27146713"/>
      <w:r w:rsidRPr="00DF69EC">
        <w:rPr>
          <w:rFonts w:ascii="Times New Roman" w:hAnsi="Times New Roman" w:cs="Times New Roman"/>
          <w:color w:val="auto"/>
          <w:sz w:val="30"/>
          <w:szCs w:val="30"/>
        </w:rPr>
        <w:t>Мероприятия по планированию развития существующей системы сбора и удаления коммунальных отходов</w:t>
      </w:r>
      <w:r w:rsidR="00032231" w:rsidRPr="00DF69EC">
        <w:rPr>
          <w:rFonts w:ascii="Times New Roman" w:hAnsi="Times New Roman" w:cs="Times New Roman"/>
          <w:color w:val="auto"/>
          <w:sz w:val="30"/>
          <w:szCs w:val="30"/>
        </w:rPr>
        <w:t>.</w:t>
      </w:r>
      <w:bookmarkEnd w:id="12"/>
    </w:p>
    <w:p w:rsidR="004A702E" w:rsidRPr="00B30AAF" w:rsidRDefault="004A702E" w:rsidP="00032231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032231" w:rsidRPr="00DF69EC" w:rsidRDefault="004A702E" w:rsidP="00032231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Таблица </w:t>
      </w:r>
      <w:r w:rsidR="00985BE6" w:rsidRPr="00DF69EC">
        <w:rPr>
          <w:rFonts w:ascii="Times New Roman" w:hAnsi="Times New Roman" w:cs="Times New Roman"/>
          <w:sz w:val="30"/>
          <w:szCs w:val="30"/>
        </w:rPr>
        <w:t xml:space="preserve">2 </w:t>
      </w:r>
      <w:r w:rsidRPr="00DF69EC">
        <w:rPr>
          <w:rFonts w:ascii="Times New Roman" w:hAnsi="Times New Roman" w:cs="Times New Roman"/>
          <w:sz w:val="30"/>
          <w:szCs w:val="30"/>
        </w:rPr>
        <w:t xml:space="preserve">– Мероприятия по планированию </w:t>
      </w:r>
      <w:r w:rsidR="00EB2E80" w:rsidRPr="00DF69EC">
        <w:rPr>
          <w:rFonts w:ascii="Times New Roman" w:hAnsi="Times New Roman" w:cs="Times New Roman"/>
          <w:sz w:val="30"/>
          <w:szCs w:val="30"/>
        </w:rPr>
        <w:t>развития</w:t>
      </w:r>
      <w:r w:rsidRPr="00DF69EC">
        <w:rPr>
          <w:rFonts w:ascii="Times New Roman" w:hAnsi="Times New Roman" w:cs="Times New Roman"/>
          <w:sz w:val="30"/>
          <w:szCs w:val="30"/>
        </w:rPr>
        <w:t xml:space="preserve"> существующей системы сбора и удаления коммунальных отходов</w:t>
      </w:r>
      <w:r w:rsidR="0071668B" w:rsidRPr="00DF69EC">
        <w:rPr>
          <w:rFonts w:ascii="Times New Roman" w:hAnsi="Times New Roman" w:cs="Times New Roman"/>
          <w:sz w:val="30"/>
          <w:szCs w:val="30"/>
        </w:rPr>
        <w:t xml:space="preserve"> г. Барановичи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5375"/>
        <w:gridCol w:w="3096"/>
      </w:tblGrid>
      <w:tr w:rsidR="004A702E" w:rsidTr="007C5740">
        <w:tc>
          <w:tcPr>
            <w:tcW w:w="817" w:type="dxa"/>
            <w:vAlign w:val="center"/>
          </w:tcPr>
          <w:p w:rsidR="004A702E" w:rsidRPr="004A702E" w:rsidRDefault="004A702E" w:rsidP="007C5740">
            <w:pPr>
              <w:spacing w:after="0" w:line="257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A702E">
              <w:rPr>
                <w:rFonts w:ascii="Times New Roman" w:hAnsi="Times New Roman" w:cs="Times New Roman"/>
                <w:b/>
                <w:sz w:val="24"/>
              </w:rPr>
              <w:t xml:space="preserve">№ </w:t>
            </w:r>
            <w:proofErr w:type="gramStart"/>
            <w:r w:rsidRPr="004A702E"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gramEnd"/>
            <w:r w:rsidRPr="004A702E">
              <w:rPr>
                <w:rFonts w:ascii="Times New Roman" w:hAnsi="Times New Roman" w:cs="Times New Roman"/>
                <w:b/>
                <w:sz w:val="24"/>
              </w:rPr>
              <w:t>/п</w:t>
            </w:r>
          </w:p>
        </w:tc>
        <w:tc>
          <w:tcPr>
            <w:tcW w:w="5375" w:type="dxa"/>
            <w:vAlign w:val="center"/>
          </w:tcPr>
          <w:p w:rsidR="004A702E" w:rsidRPr="004A702E" w:rsidRDefault="004A702E" w:rsidP="007C5740">
            <w:pPr>
              <w:spacing w:after="0" w:line="257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A702E">
              <w:rPr>
                <w:rFonts w:ascii="Times New Roman" w:hAnsi="Times New Roman" w:cs="Times New Roman"/>
                <w:b/>
                <w:sz w:val="24"/>
              </w:rPr>
              <w:t>Мероприятие</w:t>
            </w:r>
          </w:p>
        </w:tc>
        <w:tc>
          <w:tcPr>
            <w:tcW w:w="3096" w:type="dxa"/>
            <w:vAlign w:val="center"/>
          </w:tcPr>
          <w:p w:rsidR="004A702E" w:rsidRPr="004A702E" w:rsidRDefault="004A702E" w:rsidP="007C5740">
            <w:pPr>
              <w:spacing w:after="0" w:line="257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A702E">
              <w:rPr>
                <w:rFonts w:ascii="Times New Roman" w:hAnsi="Times New Roman" w:cs="Times New Roman"/>
                <w:b/>
                <w:sz w:val="24"/>
              </w:rPr>
              <w:t>Годы реализации</w:t>
            </w:r>
          </w:p>
        </w:tc>
      </w:tr>
      <w:tr w:rsidR="004A702E" w:rsidTr="004A702E">
        <w:tc>
          <w:tcPr>
            <w:tcW w:w="817" w:type="dxa"/>
          </w:tcPr>
          <w:p w:rsidR="004A702E" w:rsidRPr="004A702E" w:rsidRDefault="004A702E" w:rsidP="004A702E">
            <w:pPr>
              <w:spacing w:after="0" w:line="257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A702E">
              <w:rPr>
                <w:rFonts w:ascii="Times New Roman" w:hAnsi="Times New Roman" w:cs="Times New Roman"/>
                <w:b/>
                <w:i/>
                <w:sz w:val="24"/>
              </w:rPr>
              <w:t>1</w:t>
            </w:r>
          </w:p>
        </w:tc>
        <w:tc>
          <w:tcPr>
            <w:tcW w:w="5375" w:type="dxa"/>
          </w:tcPr>
          <w:p w:rsidR="004A702E" w:rsidRPr="004A702E" w:rsidRDefault="004A702E" w:rsidP="004A702E">
            <w:pPr>
              <w:spacing w:after="0" w:line="257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A702E">
              <w:rPr>
                <w:rFonts w:ascii="Times New Roman" w:hAnsi="Times New Roman" w:cs="Times New Roman"/>
                <w:b/>
                <w:i/>
                <w:sz w:val="24"/>
              </w:rPr>
              <w:t>2</w:t>
            </w:r>
          </w:p>
        </w:tc>
        <w:tc>
          <w:tcPr>
            <w:tcW w:w="3096" w:type="dxa"/>
          </w:tcPr>
          <w:p w:rsidR="004A702E" w:rsidRPr="004A702E" w:rsidRDefault="004A702E" w:rsidP="004A702E">
            <w:pPr>
              <w:spacing w:after="0" w:line="257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A702E">
              <w:rPr>
                <w:rFonts w:ascii="Times New Roman" w:hAnsi="Times New Roman" w:cs="Times New Roman"/>
                <w:b/>
                <w:i/>
                <w:sz w:val="24"/>
              </w:rPr>
              <w:t>3</w:t>
            </w:r>
          </w:p>
        </w:tc>
      </w:tr>
      <w:tr w:rsidR="004A702E" w:rsidTr="004A702E">
        <w:tc>
          <w:tcPr>
            <w:tcW w:w="817" w:type="dxa"/>
          </w:tcPr>
          <w:p w:rsidR="004A702E" w:rsidRPr="004A702E" w:rsidRDefault="004A702E" w:rsidP="00D039B6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375" w:type="dxa"/>
          </w:tcPr>
          <w:p w:rsidR="004A702E" w:rsidRPr="004A702E" w:rsidRDefault="004A702E" w:rsidP="00D039B6">
            <w:pPr>
              <w:spacing w:after="0" w:line="257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Замена контейнеров для ТКО объемом 0,75 м</w:t>
            </w:r>
            <w:r>
              <w:rPr>
                <w:rFonts w:ascii="Times New Roman" w:hAnsi="Times New Roman" w:cs="Times New Roman"/>
                <w:sz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контейнера объемом 1,1 м</w:t>
            </w:r>
            <w:r>
              <w:rPr>
                <w:rFonts w:ascii="Times New Roman" w:hAnsi="Times New Roman" w:cs="Times New Roman"/>
                <w:sz w:val="24"/>
                <w:vertAlign w:val="superscript"/>
              </w:rPr>
              <w:t>3</w:t>
            </w:r>
          </w:p>
        </w:tc>
        <w:tc>
          <w:tcPr>
            <w:tcW w:w="3096" w:type="dxa"/>
          </w:tcPr>
          <w:p w:rsidR="004A702E" w:rsidRPr="004A702E" w:rsidRDefault="004A702E" w:rsidP="00D039B6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2019-2021</w:t>
            </w:r>
          </w:p>
        </w:tc>
      </w:tr>
      <w:tr w:rsidR="004A702E" w:rsidTr="004A702E">
        <w:tc>
          <w:tcPr>
            <w:tcW w:w="817" w:type="dxa"/>
          </w:tcPr>
          <w:p w:rsidR="004A702E" w:rsidRPr="004A702E" w:rsidRDefault="004A702E" w:rsidP="00D039B6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375" w:type="dxa"/>
          </w:tcPr>
          <w:p w:rsidR="004A702E" w:rsidRPr="004A702E" w:rsidRDefault="004A702E" w:rsidP="00D039B6">
            <w:pPr>
              <w:spacing w:after="0" w:line="257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Замена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спецавтотранспорта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с боковым механизмом загрузки на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спецавтотранспорт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задней загрузки</w:t>
            </w:r>
            <w:r w:rsidR="007C5740">
              <w:rPr>
                <w:rFonts w:ascii="Times New Roman" w:hAnsi="Times New Roman" w:cs="Times New Roman"/>
                <w:sz w:val="24"/>
              </w:rPr>
              <w:t>, исходя из фактической потребности</w:t>
            </w:r>
          </w:p>
        </w:tc>
        <w:tc>
          <w:tcPr>
            <w:tcW w:w="3096" w:type="dxa"/>
          </w:tcPr>
          <w:p w:rsidR="004A702E" w:rsidRPr="004A702E" w:rsidRDefault="004A702E" w:rsidP="00D039B6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2019-2024</w:t>
            </w:r>
          </w:p>
        </w:tc>
      </w:tr>
      <w:tr w:rsidR="004A702E" w:rsidTr="004A702E">
        <w:tc>
          <w:tcPr>
            <w:tcW w:w="817" w:type="dxa"/>
          </w:tcPr>
          <w:p w:rsidR="004A702E" w:rsidRPr="004A702E" w:rsidRDefault="004A702E" w:rsidP="00D039B6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375" w:type="dxa"/>
          </w:tcPr>
          <w:p w:rsidR="004A702E" w:rsidRPr="004A702E" w:rsidRDefault="004A702E" w:rsidP="00D039B6">
            <w:pPr>
              <w:spacing w:after="0" w:line="257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Замена существующих контейнеров для ВМР объемом менее 1,1 м</w:t>
            </w:r>
            <w:r>
              <w:rPr>
                <w:rFonts w:ascii="Times New Roman" w:hAnsi="Times New Roman" w:cs="Times New Roman"/>
                <w:sz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контейне</w:t>
            </w:r>
            <w:r w:rsidR="000801D6">
              <w:rPr>
                <w:rFonts w:ascii="Times New Roman" w:hAnsi="Times New Roman" w:cs="Times New Roman"/>
                <w:sz w:val="24"/>
              </w:rPr>
              <w:t>р</w:t>
            </w:r>
            <w:r>
              <w:rPr>
                <w:rFonts w:ascii="Times New Roman" w:hAnsi="Times New Roman" w:cs="Times New Roman"/>
                <w:sz w:val="24"/>
              </w:rPr>
              <w:t>а для ВМР объемом 1,1 м</w:t>
            </w:r>
            <w:r>
              <w:rPr>
                <w:rFonts w:ascii="Times New Roman" w:hAnsi="Times New Roman" w:cs="Times New Roman"/>
                <w:sz w:val="24"/>
                <w:vertAlign w:val="superscript"/>
              </w:rPr>
              <w:t>3</w:t>
            </w:r>
          </w:p>
        </w:tc>
        <w:tc>
          <w:tcPr>
            <w:tcW w:w="3096" w:type="dxa"/>
          </w:tcPr>
          <w:p w:rsidR="004A702E" w:rsidRPr="004A702E" w:rsidRDefault="00764C72" w:rsidP="00D039B6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2019-2022</w:t>
            </w:r>
          </w:p>
        </w:tc>
      </w:tr>
      <w:tr w:rsidR="004A702E" w:rsidTr="004A702E">
        <w:tc>
          <w:tcPr>
            <w:tcW w:w="817" w:type="dxa"/>
          </w:tcPr>
          <w:p w:rsidR="004A702E" w:rsidRPr="004A702E" w:rsidRDefault="004A702E" w:rsidP="00D039B6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375" w:type="dxa"/>
          </w:tcPr>
          <w:p w:rsidR="004A702E" w:rsidRPr="004A702E" w:rsidRDefault="004A702E" w:rsidP="00D039B6">
            <w:pPr>
              <w:spacing w:after="0" w:line="257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Создание </w:t>
            </w:r>
            <w:r w:rsidR="00EB2E80">
              <w:rPr>
                <w:rFonts w:ascii="Times New Roman" w:hAnsi="Times New Roman" w:cs="Times New Roman"/>
                <w:sz w:val="24"/>
              </w:rPr>
              <w:t>укрупненных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B2E80">
              <w:rPr>
                <w:rFonts w:ascii="Times New Roman" w:hAnsi="Times New Roman" w:cs="Times New Roman"/>
                <w:sz w:val="24"/>
              </w:rPr>
              <w:t>площадок</w:t>
            </w:r>
            <w:r>
              <w:rPr>
                <w:rFonts w:ascii="Times New Roman" w:hAnsi="Times New Roman" w:cs="Times New Roman"/>
                <w:sz w:val="24"/>
              </w:rPr>
              <w:t xml:space="preserve"> для сбора и удаления крупногабаритных отходов с установкой на них большегрузных контейнеров</w:t>
            </w:r>
            <w:r w:rsidR="000801D6">
              <w:rPr>
                <w:rFonts w:ascii="Times New Roman" w:hAnsi="Times New Roman" w:cs="Times New Roman"/>
                <w:sz w:val="24"/>
              </w:rPr>
              <w:t xml:space="preserve"> и приобретение </w:t>
            </w:r>
            <w:proofErr w:type="spellStart"/>
            <w:r w:rsidR="000801D6">
              <w:rPr>
                <w:rFonts w:ascii="Times New Roman" w:hAnsi="Times New Roman" w:cs="Times New Roman"/>
                <w:sz w:val="24"/>
              </w:rPr>
              <w:t>спецавтотехники</w:t>
            </w:r>
            <w:proofErr w:type="spellEnd"/>
            <w:r w:rsidR="000801D6">
              <w:rPr>
                <w:rFonts w:ascii="Times New Roman" w:hAnsi="Times New Roman" w:cs="Times New Roman"/>
                <w:sz w:val="24"/>
              </w:rPr>
              <w:t xml:space="preserve"> для их выгрузки</w:t>
            </w:r>
            <w:r w:rsidR="00764C72">
              <w:rPr>
                <w:rFonts w:ascii="Times New Roman" w:hAnsi="Times New Roman" w:cs="Times New Roman"/>
                <w:sz w:val="24"/>
              </w:rPr>
              <w:t>,</w:t>
            </w:r>
            <w:r w:rsidR="000801D6">
              <w:rPr>
                <w:rFonts w:ascii="Times New Roman" w:hAnsi="Times New Roman" w:cs="Times New Roman"/>
                <w:sz w:val="24"/>
              </w:rPr>
              <w:t xml:space="preserve"> и удаления</w:t>
            </w:r>
          </w:p>
        </w:tc>
        <w:tc>
          <w:tcPr>
            <w:tcW w:w="3096" w:type="dxa"/>
          </w:tcPr>
          <w:p w:rsidR="004A702E" w:rsidRPr="004A702E" w:rsidRDefault="000801D6" w:rsidP="00D039B6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2019-2022</w:t>
            </w:r>
          </w:p>
        </w:tc>
      </w:tr>
      <w:tr w:rsidR="004A702E" w:rsidTr="004A702E">
        <w:tc>
          <w:tcPr>
            <w:tcW w:w="817" w:type="dxa"/>
          </w:tcPr>
          <w:p w:rsidR="004A702E" w:rsidRPr="004A702E" w:rsidRDefault="000801D6" w:rsidP="00D039B6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375" w:type="dxa"/>
          </w:tcPr>
          <w:p w:rsidR="004A702E" w:rsidRPr="000801D6" w:rsidRDefault="000801D6" w:rsidP="00D039B6">
            <w:pPr>
              <w:spacing w:after="0" w:line="257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</w:t>
            </w:r>
            <w:r w:rsidR="00D039B6">
              <w:rPr>
                <w:rFonts w:ascii="Times New Roman" w:hAnsi="Times New Roman" w:cs="Times New Roman"/>
                <w:sz w:val="24"/>
              </w:rPr>
              <w:t>оснащение</w:t>
            </w:r>
            <w:r>
              <w:rPr>
                <w:rFonts w:ascii="Times New Roman" w:hAnsi="Times New Roman" w:cs="Times New Roman"/>
                <w:sz w:val="24"/>
              </w:rPr>
              <w:t xml:space="preserve"> контейнеров для сбора ТКО объемом 0,12 м</w:t>
            </w:r>
            <w:r>
              <w:rPr>
                <w:rFonts w:ascii="Times New Roman" w:hAnsi="Times New Roman" w:cs="Times New Roman"/>
                <w:sz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 xml:space="preserve"> и установка </w:t>
            </w:r>
            <w:r w:rsidR="00EB2E80">
              <w:rPr>
                <w:rFonts w:ascii="Times New Roman" w:hAnsi="Times New Roman" w:cs="Times New Roman"/>
                <w:sz w:val="24"/>
              </w:rPr>
              <w:t>контейнеров</w:t>
            </w:r>
            <w:r>
              <w:rPr>
                <w:rFonts w:ascii="Times New Roman" w:hAnsi="Times New Roman" w:cs="Times New Roman"/>
                <w:sz w:val="24"/>
              </w:rPr>
              <w:t xml:space="preserve"> для сбора ВМР 0,12 м</w:t>
            </w:r>
            <w:r>
              <w:rPr>
                <w:rFonts w:ascii="Times New Roman" w:hAnsi="Times New Roman" w:cs="Times New Roman"/>
                <w:sz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 xml:space="preserve"> в сектор индивидуальной жилой </w:t>
            </w:r>
            <w:r w:rsidR="00EB2E80">
              <w:rPr>
                <w:rFonts w:ascii="Times New Roman" w:hAnsi="Times New Roman" w:cs="Times New Roman"/>
                <w:sz w:val="24"/>
              </w:rPr>
              <w:t>застройки</w:t>
            </w:r>
          </w:p>
        </w:tc>
        <w:tc>
          <w:tcPr>
            <w:tcW w:w="3096" w:type="dxa"/>
          </w:tcPr>
          <w:p w:rsidR="004A702E" w:rsidRPr="004A702E" w:rsidRDefault="000801D6" w:rsidP="00D039B6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2019-2020</w:t>
            </w:r>
          </w:p>
        </w:tc>
      </w:tr>
      <w:tr w:rsidR="004A702E" w:rsidTr="004A702E">
        <w:tc>
          <w:tcPr>
            <w:tcW w:w="817" w:type="dxa"/>
          </w:tcPr>
          <w:p w:rsidR="004A702E" w:rsidRPr="004A702E" w:rsidRDefault="000801D6" w:rsidP="00D039B6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375" w:type="dxa"/>
          </w:tcPr>
          <w:p w:rsidR="004A702E" w:rsidRPr="000801D6" w:rsidRDefault="000801D6" w:rsidP="00D039B6">
            <w:pPr>
              <w:spacing w:after="0" w:line="257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</w:t>
            </w:r>
            <w:r w:rsidR="00D039B6">
              <w:rPr>
                <w:rFonts w:ascii="Times New Roman" w:hAnsi="Times New Roman" w:cs="Times New Roman"/>
                <w:sz w:val="24"/>
              </w:rPr>
              <w:t>оснащения</w:t>
            </w:r>
            <w:r>
              <w:rPr>
                <w:rFonts w:ascii="Times New Roman" w:hAnsi="Times New Roman" w:cs="Times New Roman"/>
                <w:sz w:val="24"/>
              </w:rPr>
              <w:t xml:space="preserve"> контейнеров для раздельного сбора растительных отходов органического происхождения объемом 0,24 м</w:t>
            </w:r>
            <w:r>
              <w:rPr>
                <w:rFonts w:ascii="Times New Roman" w:hAnsi="Times New Roman" w:cs="Times New Roman"/>
                <w:sz w:val="24"/>
                <w:vertAlign w:val="superscript"/>
              </w:rPr>
              <w:t>3</w:t>
            </w:r>
          </w:p>
        </w:tc>
        <w:tc>
          <w:tcPr>
            <w:tcW w:w="3096" w:type="dxa"/>
          </w:tcPr>
          <w:p w:rsidR="004A702E" w:rsidRPr="004A702E" w:rsidRDefault="000801D6" w:rsidP="00D039B6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2019-2020</w:t>
            </w:r>
          </w:p>
        </w:tc>
      </w:tr>
      <w:tr w:rsidR="004A702E" w:rsidTr="004A702E">
        <w:tc>
          <w:tcPr>
            <w:tcW w:w="817" w:type="dxa"/>
          </w:tcPr>
          <w:p w:rsidR="004A702E" w:rsidRPr="004A702E" w:rsidRDefault="000801D6" w:rsidP="00D039B6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375" w:type="dxa"/>
          </w:tcPr>
          <w:p w:rsidR="004A702E" w:rsidRPr="004A702E" w:rsidRDefault="000801D6" w:rsidP="002D57C8">
            <w:pPr>
              <w:spacing w:after="0" w:line="257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Мероприятие по </w:t>
            </w:r>
            <w:r w:rsidR="002D57C8">
              <w:rPr>
                <w:rFonts w:ascii="Times New Roman" w:hAnsi="Times New Roman" w:cs="Times New Roman"/>
                <w:sz w:val="24"/>
              </w:rPr>
              <w:t>закрытию</w:t>
            </w:r>
            <w:r>
              <w:rPr>
                <w:rFonts w:ascii="Times New Roman" w:hAnsi="Times New Roman" w:cs="Times New Roman"/>
                <w:sz w:val="24"/>
              </w:rPr>
              <w:t xml:space="preserve"> мусоропроводов с созданием контейнерных площадок</w:t>
            </w:r>
          </w:p>
        </w:tc>
        <w:tc>
          <w:tcPr>
            <w:tcW w:w="3096" w:type="dxa"/>
          </w:tcPr>
          <w:p w:rsidR="004A702E" w:rsidRPr="004A702E" w:rsidRDefault="000801D6" w:rsidP="00D039B6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2019-2024</w:t>
            </w:r>
          </w:p>
        </w:tc>
      </w:tr>
      <w:tr w:rsidR="004A702E" w:rsidTr="004A702E">
        <w:tc>
          <w:tcPr>
            <w:tcW w:w="817" w:type="dxa"/>
          </w:tcPr>
          <w:p w:rsidR="004A702E" w:rsidRPr="004A702E" w:rsidRDefault="000801D6" w:rsidP="00D039B6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375" w:type="dxa"/>
          </w:tcPr>
          <w:p w:rsidR="004A702E" w:rsidRPr="004A702E" w:rsidRDefault="000801D6" w:rsidP="00D039B6">
            <w:pPr>
              <w:spacing w:after="0" w:line="257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Создание мощностей для</w:t>
            </w:r>
            <w:r w:rsidR="00F87ED1">
              <w:rPr>
                <w:rFonts w:ascii="Times New Roman" w:hAnsi="Times New Roman" w:cs="Times New Roman"/>
                <w:sz w:val="24"/>
              </w:rPr>
              <w:t xml:space="preserve"> с</w:t>
            </w:r>
            <w:r w:rsidR="00D039B6">
              <w:rPr>
                <w:rFonts w:ascii="Times New Roman" w:hAnsi="Times New Roman" w:cs="Times New Roman"/>
                <w:sz w:val="24"/>
              </w:rPr>
              <w:t>бора и дальнейшей</w:t>
            </w:r>
            <w:r>
              <w:rPr>
                <w:rFonts w:ascii="Times New Roman" w:hAnsi="Times New Roman" w:cs="Times New Roman"/>
                <w:sz w:val="24"/>
              </w:rPr>
              <w:t xml:space="preserve"> транспортировки коммунальных отходов, образованных 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Ганцевичского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Ляховичского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районов</w:t>
            </w:r>
          </w:p>
        </w:tc>
        <w:tc>
          <w:tcPr>
            <w:tcW w:w="3096" w:type="dxa"/>
          </w:tcPr>
          <w:p w:rsidR="004A702E" w:rsidRPr="004A702E" w:rsidRDefault="000801D6" w:rsidP="00D039B6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2021-2023</w:t>
            </w:r>
          </w:p>
        </w:tc>
      </w:tr>
      <w:tr w:rsidR="004A702E" w:rsidTr="004A702E">
        <w:tc>
          <w:tcPr>
            <w:tcW w:w="817" w:type="dxa"/>
          </w:tcPr>
          <w:p w:rsidR="004A702E" w:rsidRPr="004A702E" w:rsidRDefault="00764C72" w:rsidP="00D039B6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375" w:type="dxa"/>
          </w:tcPr>
          <w:p w:rsidR="004A702E" w:rsidRPr="004A702E" w:rsidRDefault="00764C72" w:rsidP="00D039B6">
            <w:pPr>
              <w:spacing w:after="0" w:line="257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Мероприятие по передаче функций по обращению с коммунальными отходами н</w:t>
            </w:r>
            <w:r w:rsidR="00D039B6">
              <w:rPr>
                <w:rFonts w:ascii="Times New Roman" w:hAnsi="Times New Roman" w:cs="Times New Roman"/>
                <w:sz w:val="24"/>
              </w:rPr>
              <w:t>а</w:t>
            </w:r>
            <w:r>
              <w:rPr>
                <w:rFonts w:ascii="Times New Roman" w:hAnsi="Times New Roman" w:cs="Times New Roman"/>
                <w:sz w:val="24"/>
              </w:rPr>
              <w:t xml:space="preserve"> территориях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Барановичского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Ляховичского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Ганцевичского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районов</w:t>
            </w:r>
          </w:p>
        </w:tc>
        <w:tc>
          <w:tcPr>
            <w:tcW w:w="3096" w:type="dxa"/>
          </w:tcPr>
          <w:p w:rsidR="004A702E" w:rsidRPr="004A702E" w:rsidRDefault="00764C72" w:rsidP="00D039B6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2021-2024</w:t>
            </w:r>
          </w:p>
        </w:tc>
      </w:tr>
      <w:tr w:rsidR="004A702E" w:rsidTr="004A702E">
        <w:tc>
          <w:tcPr>
            <w:tcW w:w="817" w:type="dxa"/>
          </w:tcPr>
          <w:p w:rsidR="004A702E" w:rsidRPr="004A702E" w:rsidRDefault="00D039B6" w:rsidP="00D039B6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375" w:type="dxa"/>
          </w:tcPr>
          <w:p w:rsidR="004A702E" w:rsidRPr="004A702E" w:rsidRDefault="00D039B6" w:rsidP="00D039B6">
            <w:pPr>
              <w:spacing w:after="0" w:line="257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Приобретение </w:t>
            </w:r>
            <w:r w:rsidR="00EB2E80">
              <w:rPr>
                <w:rFonts w:ascii="Times New Roman" w:hAnsi="Times New Roman" w:cs="Times New Roman"/>
                <w:sz w:val="24"/>
              </w:rPr>
              <w:t>большегрузной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спецавтотехники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для вывоза оставшейся части коммунальных отходов («балласта») с сортировочно-перегрузочной станции на полигоны</w:t>
            </w:r>
          </w:p>
        </w:tc>
        <w:tc>
          <w:tcPr>
            <w:tcW w:w="3096" w:type="dxa"/>
          </w:tcPr>
          <w:p w:rsidR="004A702E" w:rsidRPr="004A702E" w:rsidRDefault="00D039B6" w:rsidP="00D039B6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2021-2023</w:t>
            </w:r>
          </w:p>
        </w:tc>
      </w:tr>
      <w:tr w:rsidR="004A702E" w:rsidTr="004A702E">
        <w:tc>
          <w:tcPr>
            <w:tcW w:w="817" w:type="dxa"/>
          </w:tcPr>
          <w:p w:rsidR="004A702E" w:rsidRPr="004A702E" w:rsidRDefault="00D039B6" w:rsidP="00D039B6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375" w:type="dxa"/>
          </w:tcPr>
          <w:p w:rsidR="004A702E" w:rsidRPr="00D039B6" w:rsidRDefault="00D039B6" w:rsidP="00D039B6">
            <w:pPr>
              <w:spacing w:after="0" w:line="257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Приобретение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спецавтотехники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для обслуживания контейнеров объемом 0,12 м</w:t>
            </w:r>
            <w:r>
              <w:rPr>
                <w:rFonts w:ascii="Times New Roman" w:hAnsi="Times New Roman" w:cs="Times New Roman"/>
                <w:sz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 xml:space="preserve"> и 0,24 м</w:t>
            </w:r>
            <w:r>
              <w:rPr>
                <w:rFonts w:ascii="Times New Roman" w:hAnsi="Times New Roman" w:cs="Times New Roman"/>
                <w:sz w:val="24"/>
                <w:vertAlign w:val="superscript"/>
              </w:rPr>
              <w:t>3</w:t>
            </w:r>
          </w:p>
        </w:tc>
        <w:tc>
          <w:tcPr>
            <w:tcW w:w="3096" w:type="dxa"/>
          </w:tcPr>
          <w:p w:rsidR="004A702E" w:rsidRPr="004A702E" w:rsidRDefault="007028B6" w:rsidP="00D039B6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2019-2023</w:t>
            </w:r>
          </w:p>
        </w:tc>
      </w:tr>
    </w:tbl>
    <w:p w:rsidR="00456661" w:rsidRPr="00DF69EC" w:rsidRDefault="00456661" w:rsidP="00DF69EC">
      <w:pPr>
        <w:pStyle w:val="a3"/>
        <w:numPr>
          <w:ilvl w:val="0"/>
          <w:numId w:val="9"/>
        </w:numPr>
        <w:spacing w:before="120" w:after="0" w:line="257" w:lineRule="auto"/>
        <w:ind w:left="1066" w:hanging="357"/>
        <w:contextualSpacing w:val="0"/>
        <w:jc w:val="both"/>
        <w:rPr>
          <w:rFonts w:ascii="Times New Roman" w:hAnsi="Times New Roman" w:cs="Times New Roman"/>
          <w:b/>
          <w:sz w:val="30"/>
          <w:szCs w:val="30"/>
        </w:rPr>
      </w:pPr>
      <w:bookmarkStart w:id="13" w:name="_Toc27146714"/>
      <w:r w:rsidRPr="00DF69EC">
        <w:rPr>
          <w:rFonts w:ascii="Times New Roman" w:hAnsi="Times New Roman" w:cs="Times New Roman"/>
          <w:b/>
          <w:sz w:val="30"/>
          <w:szCs w:val="30"/>
        </w:rPr>
        <w:t>Замена контейнеров для ТКО объемом 0,75 м</w:t>
      </w:r>
      <w:r w:rsidRPr="00DF69EC">
        <w:rPr>
          <w:rFonts w:ascii="Times New Roman" w:hAnsi="Times New Roman" w:cs="Times New Roman"/>
          <w:b/>
          <w:sz w:val="30"/>
          <w:szCs w:val="30"/>
          <w:vertAlign w:val="superscript"/>
        </w:rPr>
        <w:t>3</w:t>
      </w:r>
      <w:r w:rsidRPr="00DF69EC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77557A">
        <w:rPr>
          <w:rFonts w:ascii="Times New Roman" w:hAnsi="Times New Roman" w:cs="Times New Roman"/>
          <w:b/>
          <w:sz w:val="30"/>
          <w:szCs w:val="30"/>
        </w:rPr>
        <w:br/>
      </w:r>
      <w:proofErr w:type="gramStart"/>
      <w:r w:rsidRPr="00DF69EC">
        <w:rPr>
          <w:rFonts w:ascii="Times New Roman" w:hAnsi="Times New Roman" w:cs="Times New Roman"/>
          <w:b/>
          <w:sz w:val="30"/>
          <w:szCs w:val="30"/>
        </w:rPr>
        <w:t>на</w:t>
      </w:r>
      <w:proofErr w:type="gramEnd"/>
      <w:r w:rsidRPr="00DF69EC">
        <w:rPr>
          <w:rFonts w:ascii="Times New Roman" w:hAnsi="Times New Roman" w:cs="Times New Roman"/>
          <w:b/>
          <w:sz w:val="30"/>
          <w:szCs w:val="30"/>
        </w:rPr>
        <w:t xml:space="preserve"> контейнера объемом 1,1 м</w:t>
      </w:r>
      <w:r w:rsidRPr="00DF69EC">
        <w:rPr>
          <w:rFonts w:ascii="Times New Roman" w:hAnsi="Times New Roman" w:cs="Times New Roman"/>
          <w:b/>
          <w:sz w:val="30"/>
          <w:szCs w:val="30"/>
          <w:vertAlign w:val="superscript"/>
        </w:rPr>
        <w:t>3</w:t>
      </w:r>
      <w:r w:rsidRPr="00DF69EC">
        <w:rPr>
          <w:rFonts w:ascii="Times New Roman" w:hAnsi="Times New Roman" w:cs="Times New Roman"/>
          <w:b/>
          <w:sz w:val="30"/>
          <w:szCs w:val="30"/>
        </w:rPr>
        <w:t>.</w:t>
      </w:r>
    </w:p>
    <w:p w:rsidR="001F1813" w:rsidRPr="00DF69EC" w:rsidRDefault="00A12BE7" w:rsidP="001F1813">
      <w:pPr>
        <w:pStyle w:val="a3"/>
        <w:spacing w:after="0" w:line="257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В соответствии с Национальной стратеги</w:t>
      </w:r>
      <w:r w:rsidR="001F1813" w:rsidRPr="00DF69EC">
        <w:rPr>
          <w:rFonts w:ascii="Times New Roman" w:hAnsi="Times New Roman" w:cs="Times New Roman"/>
          <w:sz w:val="30"/>
          <w:szCs w:val="30"/>
        </w:rPr>
        <w:t>ей</w:t>
      </w:r>
      <w:r w:rsidRPr="00DF69EC">
        <w:rPr>
          <w:rFonts w:ascii="Times New Roman" w:hAnsi="Times New Roman" w:cs="Times New Roman"/>
          <w:sz w:val="30"/>
          <w:szCs w:val="30"/>
        </w:rPr>
        <w:t xml:space="preserve"> Республики Беларусь по обращению с </w:t>
      </w:r>
      <w:r w:rsidR="001F1813" w:rsidRPr="00DF69EC">
        <w:rPr>
          <w:rFonts w:ascii="Times New Roman" w:hAnsi="Times New Roman" w:cs="Times New Roman"/>
          <w:sz w:val="30"/>
          <w:szCs w:val="30"/>
        </w:rPr>
        <w:t xml:space="preserve">твердыми коммунальными отходами и вторичными материальными ресурсами в Республике Беларусь на период </w:t>
      </w:r>
      <w:r w:rsidR="0077557A">
        <w:rPr>
          <w:rFonts w:ascii="Times New Roman" w:hAnsi="Times New Roman" w:cs="Times New Roman"/>
          <w:sz w:val="30"/>
          <w:szCs w:val="30"/>
        </w:rPr>
        <w:br/>
      </w:r>
      <w:r w:rsidR="001F1813" w:rsidRPr="00DF69EC">
        <w:rPr>
          <w:rFonts w:ascii="Times New Roman" w:hAnsi="Times New Roman" w:cs="Times New Roman"/>
          <w:sz w:val="30"/>
          <w:szCs w:val="30"/>
        </w:rPr>
        <w:t xml:space="preserve">до 2035 года в период до 2025 года планируется замена </w:t>
      </w:r>
      <w:r w:rsidR="006E3F5B" w:rsidRPr="00DF69EC">
        <w:rPr>
          <w:rFonts w:ascii="Times New Roman" w:hAnsi="Times New Roman" w:cs="Times New Roman"/>
          <w:sz w:val="30"/>
          <w:szCs w:val="30"/>
        </w:rPr>
        <w:t>контейнерного</w:t>
      </w:r>
      <w:r w:rsidR="001F1813" w:rsidRPr="00DF69EC">
        <w:rPr>
          <w:rFonts w:ascii="Times New Roman" w:hAnsi="Times New Roman" w:cs="Times New Roman"/>
          <w:sz w:val="30"/>
          <w:szCs w:val="30"/>
        </w:rPr>
        <w:t xml:space="preserve"> парка на </w:t>
      </w:r>
      <w:proofErr w:type="spellStart"/>
      <w:r w:rsidR="001F1813" w:rsidRPr="00DF69EC">
        <w:rPr>
          <w:rFonts w:ascii="Times New Roman" w:hAnsi="Times New Roman" w:cs="Times New Roman"/>
          <w:sz w:val="30"/>
          <w:szCs w:val="30"/>
        </w:rPr>
        <w:t>евроконтейнера</w:t>
      </w:r>
      <w:proofErr w:type="spellEnd"/>
      <w:r w:rsidR="001F1813" w:rsidRPr="00DF69EC">
        <w:rPr>
          <w:rFonts w:ascii="Times New Roman" w:hAnsi="Times New Roman" w:cs="Times New Roman"/>
          <w:sz w:val="30"/>
          <w:szCs w:val="30"/>
        </w:rPr>
        <w:t xml:space="preserve"> предназначенные для заднего механизма загрузки. Такие контейнера имеют больший объем (1,1 м</w:t>
      </w:r>
      <w:r w:rsidR="001F1813"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="001F1813" w:rsidRPr="00DF69EC">
        <w:rPr>
          <w:rFonts w:ascii="Times New Roman" w:hAnsi="Times New Roman" w:cs="Times New Roman"/>
          <w:sz w:val="30"/>
          <w:szCs w:val="30"/>
        </w:rPr>
        <w:t xml:space="preserve">), оборудованы крышкой для предотвращения попадания осадков </w:t>
      </w:r>
      <w:r w:rsidR="0077557A">
        <w:rPr>
          <w:rFonts w:ascii="Times New Roman" w:hAnsi="Times New Roman" w:cs="Times New Roman"/>
          <w:sz w:val="30"/>
          <w:szCs w:val="30"/>
        </w:rPr>
        <w:br/>
      </w:r>
      <w:r w:rsidR="001F1813" w:rsidRPr="00DF69EC">
        <w:rPr>
          <w:rFonts w:ascii="Times New Roman" w:hAnsi="Times New Roman" w:cs="Times New Roman"/>
          <w:sz w:val="30"/>
          <w:szCs w:val="30"/>
        </w:rPr>
        <w:t xml:space="preserve">в контейнер и колесами для облегчения их транспортировки. </w:t>
      </w:r>
    </w:p>
    <w:p w:rsidR="00456661" w:rsidRPr="00DF69EC" w:rsidRDefault="001F1813" w:rsidP="001F1813">
      <w:pPr>
        <w:pStyle w:val="a3"/>
        <w:spacing w:after="0" w:line="257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А </w:t>
      </w:r>
      <w:r w:rsidR="006E3F5B" w:rsidRPr="00DF69EC">
        <w:rPr>
          <w:rFonts w:ascii="Times New Roman" w:hAnsi="Times New Roman" w:cs="Times New Roman"/>
          <w:sz w:val="30"/>
          <w:szCs w:val="30"/>
        </w:rPr>
        <w:t>также</w:t>
      </w:r>
      <w:r w:rsidRPr="00DF69EC">
        <w:rPr>
          <w:rFonts w:ascii="Times New Roman" w:hAnsi="Times New Roman" w:cs="Times New Roman"/>
          <w:sz w:val="30"/>
          <w:szCs w:val="30"/>
        </w:rPr>
        <w:t xml:space="preserve"> время загрузки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евроконтейнеров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объемом 1,1 м</w:t>
      </w:r>
      <w:r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Pr="00DF69EC">
        <w:rPr>
          <w:rFonts w:ascii="Times New Roman" w:hAnsi="Times New Roman" w:cs="Times New Roman"/>
          <w:sz w:val="30"/>
          <w:szCs w:val="30"/>
        </w:rPr>
        <w:t xml:space="preserve"> значительно меньше, чем боковая загрузка контейнеров объемом 0,75 м</w:t>
      </w:r>
      <w:r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Pr="00DF69EC">
        <w:rPr>
          <w:rFonts w:ascii="Times New Roman" w:hAnsi="Times New Roman" w:cs="Times New Roman"/>
          <w:sz w:val="30"/>
          <w:szCs w:val="30"/>
        </w:rPr>
        <w:t>.</w:t>
      </w:r>
    </w:p>
    <w:p w:rsidR="001F1813" w:rsidRPr="00DF69EC" w:rsidRDefault="001F1813" w:rsidP="001F1813">
      <w:pPr>
        <w:pStyle w:val="a3"/>
        <w:spacing w:after="0" w:line="257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Увеличение емкости для накопления и временного хранения коммунальных отходов позволит пересмотреть и оптимизировать графики сбора и удаления твердых коммунальных отходов с мест их временного хранения.</w:t>
      </w:r>
    </w:p>
    <w:p w:rsidR="0077557A" w:rsidRDefault="001F1813" w:rsidP="001F1813">
      <w:pPr>
        <w:pStyle w:val="a3"/>
        <w:spacing w:after="0" w:line="257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Для территории г. Барановичи предусмотрена установка не менее 1 273 контейнеров для сбора смешанных ТКО объемом 1,1 м</w:t>
      </w:r>
      <w:r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Pr="00DF69EC">
        <w:rPr>
          <w:rFonts w:ascii="Times New Roman" w:hAnsi="Times New Roman" w:cs="Times New Roman"/>
          <w:sz w:val="30"/>
          <w:szCs w:val="30"/>
        </w:rPr>
        <w:t xml:space="preserve">. Во время </w:t>
      </w:r>
      <w:r w:rsidR="006E3F5B" w:rsidRPr="00DF69EC">
        <w:rPr>
          <w:rFonts w:ascii="Times New Roman" w:hAnsi="Times New Roman" w:cs="Times New Roman"/>
          <w:sz w:val="30"/>
          <w:szCs w:val="30"/>
        </w:rPr>
        <w:t>реализации</w:t>
      </w:r>
      <w:r w:rsidRPr="00DF69EC">
        <w:rPr>
          <w:rFonts w:ascii="Times New Roman" w:hAnsi="Times New Roman" w:cs="Times New Roman"/>
          <w:sz w:val="30"/>
          <w:szCs w:val="30"/>
        </w:rPr>
        <w:t xml:space="preserve"> мероприятия необходимое количество контейнеров для сбора смешанных ТКО объемом 1,1 м3 будет уточнено и обоснованно. </w:t>
      </w:r>
      <w:proofErr w:type="gramStart"/>
      <w:r w:rsidRPr="00DF69EC">
        <w:rPr>
          <w:rFonts w:ascii="Times New Roman" w:hAnsi="Times New Roman" w:cs="Times New Roman"/>
          <w:sz w:val="30"/>
          <w:szCs w:val="30"/>
        </w:rPr>
        <w:t>Старые</w:t>
      </w:r>
      <w:proofErr w:type="gramEnd"/>
      <w:r w:rsidRPr="00DF69EC">
        <w:rPr>
          <w:rFonts w:ascii="Times New Roman" w:hAnsi="Times New Roman" w:cs="Times New Roman"/>
          <w:sz w:val="30"/>
          <w:szCs w:val="30"/>
        </w:rPr>
        <w:t xml:space="preserve"> контейнера объемом 0,75 м</w:t>
      </w:r>
      <w:r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Pr="00DF69EC">
        <w:rPr>
          <w:rFonts w:ascii="Times New Roman" w:hAnsi="Times New Roman" w:cs="Times New Roman"/>
          <w:sz w:val="30"/>
          <w:szCs w:val="30"/>
        </w:rPr>
        <w:t xml:space="preserve"> рекомендуется направлять </w:t>
      </w:r>
      <w:r w:rsidR="0077557A"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 xml:space="preserve">на вторичное использование. </w:t>
      </w:r>
    </w:p>
    <w:p w:rsidR="001F1813" w:rsidRPr="00DF69EC" w:rsidRDefault="001F1813" w:rsidP="001F1813">
      <w:pPr>
        <w:pStyle w:val="a3"/>
        <w:spacing w:after="0" w:line="257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Реализация мероприятия должна </w:t>
      </w:r>
      <w:proofErr w:type="gramStart"/>
      <w:r w:rsidRPr="00DF69EC">
        <w:rPr>
          <w:rFonts w:ascii="Times New Roman" w:hAnsi="Times New Roman" w:cs="Times New Roman"/>
          <w:sz w:val="30"/>
          <w:szCs w:val="30"/>
        </w:rPr>
        <w:t>состоятся</w:t>
      </w:r>
      <w:proofErr w:type="gramEnd"/>
      <w:r w:rsidRPr="00DF69EC">
        <w:rPr>
          <w:rFonts w:ascii="Times New Roman" w:hAnsi="Times New Roman" w:cs="Times New Roman"/>
          <w:sz w:val="30"/>
          <w:szCs w:val="30"/>
        </w:rPr>
        <w:t xml:space="preserve"> в 2019-2020 гг.</w:t>
      </w:r>
    </w:p>
    <w:p w:rsidR="00456661" w:rsidRPr="00DF69EC" w:rsidRDefault="001245A4" w:rsidP="001245A4">
      <w:pPr>
        <w:pStyle w:val="a3"/>
        <w:numPr>
          <w:ilvl w:val="0"/>
          <w:numId w:val="9"/>
        </w:numPr>
        <w:spacing w:after="0" w:line="257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DF69EC">
        <w:rPr>
          <w:rFonts w:ascii="Times New Roman" w:hAnsi="Times New Roman" w:cs="Times New Roman"/>
          <w:b/>
          <w:sz w:val="30"/>
          <w:szCs w:val="30"/>
        </w:rPr>
        <w:t xml:space="preserve">Замена </w:t>
      </w:r>
      <w:proofErr w:type="spellStart"/>
      <w:r w:rsidRPr="00DF69EC">
        <w:rPr>
          <w:rFonts w:ascii="Times New Roman" w:hAnsi="Times New Roman" w:cs="Times New Roman"/>
          <w:b/>
          <w:sz w:val="30"/>
          <w:szCs w:val="30"/>
        </w:rPr>
        <w:t>спецавтотранспорта</w:t>
      </w:r>
      <w:proofErr w:type="spellEnd"/>
      <w:r w:rsidRPr="00DF69EC">
        <w:rPr>
          <w:rFonts w:ascii="Times New Roman" w:hAnsi="Times New Roman" w:cs="Times New Roman"/>
          <w:b/>
          <w:sz w:val="30"/>
          <w:szCs w:val="30"/>
        </w:rPr>
        <w:t xml:space="preserve"> с боковым механизмом загрузки на </w:t>
      </w:r>
      <w:proofErr w:type="spellStart"/>
      <w:r w:rsidRPr="00DF69EC">
        <w:rPr>
          <w:rFonts w:ascii="Times New Roman" w:hAnsi="Times New Roman" w:cs="Times New Roman"/>
          <w:b/>
          <w:sz w:val="30"/>
          <w:szCs w:val="30"/>
        </w:rPr>
        <w:t>спецавтотранспорт</w:t>
      </w:r>
      <w:proofErr w:type="spellEnd"/>
      <w:r w:rsidRPr="00DF69EC">
        <w:rPr>
          <w:rFonts w:ascii="Times New Roman" w:hAnsi="Times New Roman" w:cs="Times New Roman"/>
          <w:b/>
          <w:sz w:val="30"/>
          <w:szCs w:val="30"/>
        </w:rPr>
        <w:t xml:space="preserve"> задней загрузки, исходя из фактической потребности.</w:t>
      </w:r>
    </w:p>
    <w:p w:rsidR="001245A4" w:rsidRPr="00DF69EC" w:rsidRDefault="001245A4" w:rsidP="001245A4">
      <w:pPr>
        <w:pStyle w:val="a3"/>
        <w:spacing w:after="0" w:line="257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 соответствии с Национальной стратегией Республики Беларусь по обращению с твердыми коммунальными отходами и вторичными материальными ресурсами в Республике Беларусь на период </w:t>
      </w:r>
      <w:r w:rsidR="0077557A"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 xml:space="preserve">до 2035 года в период до 2025 года планируется вывод из эксплуатации всех единиц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спеца</w:t>
      </w:r>
      <w:r w:rsidR="006E3F5B" w:rsidRPr="00DF69EC">
        <w:rPr>
          <w:rFonts w:ascii="Times New Roman" w:hAnsi="Times New Roman" w:cs="Times New Roman"/>
          <w:sz w:val="30"/>
          <w:szCs w:val="30"/>
        </w:rPr>
        <w:t>в</w:t>
      </w:r>
      <w:r w:rsidRPr="00DF69EC">
        <w:rPr>
          <w:rFonts w:ascii="Times New Roman" w:hAnsi="Times New Roman" w:cs="Times New Roman"/>
          <w:sz w:val="30"/>
          <w:szCs w:val="30"/>
        </w:rPr>
        <w:t>тотехники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(мусоровозов) с боковым механизмом загрузки</w:t>
      </w:r>
      <w:r w:rsidR="004E1EE0" w:rsidRPr="00DF69EC">
        <w:rPr>
          <w:rFonts w:ascii="Times New Roman" w:hAnsi="Times New Roman" w:cs="Times New Roman"/>
          <w:sz w:val="30"/>
          <w:szCs w:val="30"/>
        </w:rPr>
        <w:t xml:space="preserve"> с заменой их на </w:t>
      </w:r>
      <w:proofErr w:type="spellStart"/>
      <w:r w:rsidR="004E1EE0" w:rsidRPr="00DF69EC">
        <w:rPr>
          <w:rFonts w:ascii="Times New Roman" w:hAnsi="Times New Roman" w:cs="Times New Roman"/>
          <w:sz w:val="30"/>
          <w:szCs w:val="30"/>
        </w:rPr>
        <w:t>спецавтотехнику</w:t>
      </w:r>
      <w:proofErr w:type="spellEnd"/>
      <w:r w:rsidR="004E1EE0" w:rsidRPr="00DF69EC">
        <w:rPr>
          <w:rFonts w:ascii="Times New Roman" w:hAnsi="Times New Roman" w:cs="Times New Roman"/>
          <w:sz w:val="30"/>
          <w:szCs w:val="30"/>
        </w:rPr>
        <w:t xml:space="preserve"> заднего механизма загрузки. </w:t>
      </w:r>
    </w:p>
    <w:p w:rsidR="004E1EE0" w:rsidRPr="00DF69EC" w:rsidRDefault="004E1EE0" w:rsidP="001245A4">
      <w:pPr>
        <w:pStyle w:val="a3"/>
        <w:spacing w:after="0" w:line="257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Задний механизм загрузки предотвращает </w:t>
      </w:r>
      <w:r w:rsidR="006E3F5B" w:rsidRPr="00DF69EC">
        <w:rPr>
          <w:rFonts w:ascii="Times New Roman" w:hAnsi="Times New Roman" w:cs="Times New Roman"/>
          <w:sz w:val="30"/>
          <w:szCs w:val="30"/>
        </w:rPr>
        <w:t>излишнее</w:t>
      </w:r>
      <w:r w:rsidRPr="00DF69EC">
        <w:rPr>
          <w:rFonts w:ascii="Times New Roman" w:hAnsi="Times New Roman" w:cs="Times New Roman"/>
          <w:sz w:val="30"/>
          <w:szCs w:val="30"/>
        </w:rPr>
        <w:t xml:space="preserve"> просыпание отходов в процессе их загрузки в мусоровоз, значительно сокращает время </w:t>
      </w:r>
      <w:r w:rsidR="006E3F5B" w:rsidRPr="00DF69EC">
        <w:rPr>
          <w:rFonts w:ascii="Times New Roman" w:hAnsi="Times New Roman" w:cs="Times New Roman"/>
          <w:sz w:val="30"/>
          <w:szCs w:val="30"/>
        </w:rPr>
        <w:t>загрузки</w:t>
      </w:r>
      <w:r w:rsidRPr="00DF69EC">
        <w:rPr>
          <w:rFonts w:ascii="Times New Roman" w:hAnsi="Times New Roman" w:cs="Times New Roman"/>
          <w:sz w:val="30"/>
          <w:szCs w:val="30"/>
        </w:rPr>
        <w:t xml:space="preserve"> отходов и упрощает манипуляции по </w:t>
      </w:r>
      <w:r w:rsidR="006E3F5B" w:rsidRPr="00DF69EC">
        <w:rPr>
          <w:rFonts w:ascii="Times New Roman" w:hAnsi="Times New Roman" w:cs="Times New Roman"/>
          <w:sz w:val="30"/>
          <w:szCs w:val="30"/>
        </w:rPr>
        <w:t>загрузке</w:t>
      </w:r>
      <w:r w:rsidRPr="00DF69EC">
        <w:rPr>
          <w:rFonts w:ascii="Times New Roman" w:hAnsi="Times New Roman" w:cs="Times New Roman"/>
          <w:sz w:val="30"/>
          <w:szCs w:val="30"/>
        </w:rPr>
        <w:t xml:space="preserve"> контейнера на </w:t>
      </w:r>
      <w:r w:rsidR="006E3F5B" w:rsidRPr="00DF69EC">
        <w:rPr>
          <w:rFonts w:ascii="Times New Roman" w:hAnsi="Times New Roman" w:cs="Times New Roman"/>
          <w:sz w:val="30"/>
          <w:szCs w:val="30"/>
        </w:rPr>
        <w:t>контейнерной</w:t>
      </w:r>
      <w:r w:rsidRPr="00DF69EC">
        <w:rPr>
          <w:rFonts w:ascii="Times New Roman" w:hAnsi="Times New Roman" w:cs="Times New Roman"/>
          <w:sz w:val="30"/>
          <w:szCs w:val="30"/>
        </w:rPr>
        <w:t xml:space="preserve"> площадке. </w:t>
      </w:r>
      <w:r w:rsidR="006E3F5B" w:rsidRPr="00DF69EC">
        <w:rPr>
          <w:rFonts w:ascii="Times New Roman" w:hAnsi="Times New Roman" w:cs="Times New Roman"/>
          <w:sz w:val="30"/>
          <w:szCs w:val="30"/>
        </w:rPr>
        <w:t>Помимо этого,</w:t>
      </w:r>
      <w:r w:rsidRPr="00DF69EC">
        <w:rPr>
          <w:rFonts w:ascii="Times New Roman" w:hAnsi="Times New Roman" w:cs="Times New Roman"/>
          <w:sz w:val="30"/>
          <w:szCs w:val="30"/>
        </w:rPr>
        <w:t xml:space="preserve"> новые мусоровозы производятся на базе двигателя </w:t>
      </w:r>
      <w:r w:rsidRPr="00DF69EC">
        <w:rPr>
          <w:rFonts w:ascii="Times New Roman" w:hAnsi="Times New Roman" w:cs="Times New Roman"/>
          <w:sz w:val="30"/>
          <w:szCs w:val="30"/>
          <w:lang w:val="en-US"/>
        </w:rPr>
        <w:t>Euro</w:t>
      </w:r>
      <w:r w:rsidRPr="00DF69EC">
        <w:rPr>
          <w:rFonts w:ascii="Times New Roman" w:hAnsi="Times New Roman" w:cs="Times New Roman"/>
          <w:sz w:val="30"/>
          <w:szCs w:val="30"/>
        </w:rPr>
        <w:t xml:space="preserve">-5, который является менее шумным и с большей степенью очистки выхлопных газов. Таким образом замена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спецавтотранспорта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повлечет за собой не только </w:t>
      </w:r>
      <w:r w:rsidR="004F011F" w:rsidRPr="00DF69EC">
        <w:rPr>
          <w:rFonts w:ascii="Times New Roman" w:hAnsi="Times New Roman" w:cs="Times New Roman"/>
          <w:sz w:val="30"/>
          <w:szCs w:val="30"/>
        </w:rPr>
        <w:t xml:space="preserve">упрощение и сокращение процедуры удаления коммунальных отходов </w:t>
      </w:r>
      <w:r w:rsidR="0077557A">
        <w:rPr>
          <w:rFonts w:ascii="Times New Roman" w:hAnsi="Times New Roman" w:cs="Times New Roman"/>
          <w:sz w:val="30"/>
          <w:szCs w:val="30"/>
        </w:rPr>
        <w:br/>
      </w:r>
      <w:r w:rsidR="004F011F" w:rsidRPr="00DF69EC">
        <w:rPr>
          <w:rFonts w:ascii="Times New Roman" w:hAnsi="Times New Roman" w:cs="Times New Roman"/>
          <w:sz w:val="30"/>
          <w:szCs w:val="30"/>
        </w:rPr>
        <w:t xml:space="preserve">с мест их временного хранения, но и будет иметь значительный экологический эффект в части </w:t>
      </w:r>
      <w:r w:rsidR="006E3F5B" w:rsidRPr="00DF69EC">
        <w:rPr>
          <w:rFonts w:ascii="Times New Roman" w:hAnsi="Times New Roman" w:cs="Times New Roman"/>
          <w:sz w:val="30"/>
          <w:szCs w:val="30"/>
        </w:rPr>
        <w:t>выбросов</w:t>
      </w:r>
      <w:r w:rsidR="004F011F" w:rsidRPr="00DF69EC">
        <w:rPr>
          <w:rFonts w:ascii="Times New Roman" w:hAnsi="Times New Roman" w:cs="Times New Roman"/>
          <w:sz w:val="30"/>
          <w:szCs w:val="30"/>
        </w:rPr>
        <w:t xml:space="preserve"> загрязняющих </w:t>
      </w:r>
      <w:r w:rsidR="006E3F5B" w:rsidRPr="00DF69EC">
        <w:rPr>
          <w:rFonts w:ascii="Times New Roman" w:hAnsi="Times New Roman" w:cs="Times New Roman"/>
          <w:sz w:val="30"/>
          <w:szCs w:val="30"/>
        </w:rPr>
        <w:t>веществ</w:t>
      </w:r>
      <w:r w:rsidR="004F011F" w:rsidRPr="00DF69EC">
        <w:rPr>
          <w:rFonts w:ascii="Times New Roman" w:hAnsi="Times New Roman" w:cs="Times New Roman"/>
          <w:sz w:val="30"/>
          <w:szCs w:val="30"/>
        </w:rPr>
        <w:t xml:space="preserve"> от автомобилей.</w:t>
      </w:r>
    </w:p>
    <w:p w:rsidR="0077557A" w:rsidRDefault="008B2321" w:rsidP="001245A4">
      <w:pPr>
        <w:pStyle w:val="a3"/>
        <w:spacing w:after="0" w:line="257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Для нужд г. Барановичи рекомендовано приобретение 10 мусоровозов задней загрузки, однако по мере передачи функций обращения с коммунальными отходами на территории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Барановичского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Ляховичского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и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Ганцевичского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районов количество единиц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спецавтотехники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может пересматриваться и дорабатываться. </w:t>
      </w:r>
    </w:p>
    <w:p w:rsidR="004E1EE0" w:rsidRPr="00DF69EC" w:rsidRDefault="008B2321" w:rsidP="001245A4">
      <w:pPr>
        <w:pStyle w:val="a3"/>
        <w:spacing w:after="0" w:line="257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Срок реализации мероприятия 2019-</w:t>
      </w:r>
      <w:r w:rsidRPr="0077557A">
        <w:rPr>
          <w:rFonts w:ascii="Times New Roman" w:hAnsi="Times New Roman" w:cs="Times New Roman"/>
          <w:sz w:val="30"/>
          <w:szCs w:val="30"/>
        </w:rPr>
        <w:t>20</w:t>
      </w:r>
      <w:r w:rsidR="00471B23" w:rsidRPr="0077557A">
        <w:rPr>
          <w:rFonts w:ascii="Times New Roman" w:hAnsi="Times New Roman" w:cs="Times New Roman"/>
          <w:sz w:val="30"/>
          <w:szCs w:val="30"/>
        </w:rPr>
        <w:t>2</w:t>
      </w:r>
      <w:r w:rsidRPr="0077557A">
        <w:rPr>
          <w:rFonts w:ascii="Times New Roman" w:hAnsi="Times New Roman" w:cs="Times New Roman"/>
          <w:sz w:val="30"/>
          <w:szCs w:val="30"/>
        </w:rPr>
        <w:t>4 гг.</w:t>
      </w:r>
    </w:p>
    <w:p w:rsidR="001245A4" w:rsidRPr="00DF69EC" w:rsidRDefault="00C773FC" w:rsidP="00C773FC">
      <w:pPr>
        <w:pStyle w:val="a3"/>
        <w:numPr>
          <w:ilvl w:val="0"/>
          <w:numId w:val="9"/>
        </w:numPr>
        <w:spacing w:after="0" w:line="257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DF69EC">
        <w:rPr>
          <w:rFonts w:ascii="Times New Roman" w:hAnsi="Times New Roman" w:cs="Times New Roman"/>
          <w:b/>
          <w:sz w:val="30"/>
          <w:szCs w:val="30"/>
        </w:rPr>
        <w:t xml:space="preserve">Замена существующих контейнеров для ВМР объемом менее 1,1 м3 </w:t>
      </w:r>
      <w:proofErr w:type="gramStart"/>
      <w:r w:rsidRPr="00DF69EC">
        <w:rPr>
          <w:rFonts w:ascii="Times New Roman" w:hAnsi="Times New Roman" w:cs="Times New Roman"/>
          <w:b/>
          <w:sz w:val="30"/>
          <w:szCs w:val="30"/>
        </w:rPr>
        <w:t>на</w:t>
      </w:r>
      <w:proofErr w:type="gramEnd"/>
      <w:r w:rsidRPr="00DF69EC">
        <w:rPr>
          <w:rFonts w:ascii="Times New Roman" w:hAnsi="Times New Roman" w:cs="Times New Roman"/>
          <w:b/>
          <w:sz w:val="30"/>
          <w:szCs w:val="30"/>
        </w:rPr>
        <w:t xml:space="preserve"> контейнера для ВМР объемом 1,1 м</w:t>
      </w:r>
      <w:r w:rsidRPr="00DF69EC">
        <w:rPr>
          <w:rFonts w:ascii="Times New Roman" w:hAnsi="Times New Roman" w:cs="Times New Roman"/>
          <w:b/>
          <w:sz w:val="30"/>
          <w:szCs w:val="30"/>
          <w:vertAlign w:val="superscript"/>
        </w:rPr>
        <w:t>3</w:t>
      </w:r>
    </w:p>
    <w:p w:rsidR="00C773FC" w:rsidRPr="00DF69EC" w:rsidRDefault="00C773FC" w:rsidP="00C773FC">
      <w:pPr>
        <w:pStyle w:val="a3"/>
        <w:spacing w:after="0" w:line="257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 соответствии с программными документами и нормативными правовыми актами 100% населения Республики должно быть охвачено раздельным сбором ВМР. На </w:t>
      </w:r>
      <w:r w:rsidR="006E3F5B" w:rsidRPr="00DF69EC">
        <w:rPr>
          <w:rFonts w:ascii="Times New Roman" w:hAnsi="Times New Roman" w:cs="Times New Roman"/>
          <w:sz w:val="30"/>
          <w:szCs w:val="30"/>
        </w:rPr>
        <w:t>сегодняшний</w:t>
      </w:r>
      <w:r w:rsidRPr="00DF69EC">
        <w:rPr>
          <w:rFonts w:ascii="Times New Roman" w:hAnsi="Times New Roman" w:cs="Times New Roman"/>
          <w:sz w:val="30"/>
          <w:szCs w:val="30"/>
        </w:rPr>
        <w:t xml:space="preserve"> день практика разных стран </w:t>
      </w:r>
      <w:r w:rsidR="006E3F5B" w:rsidRPr="00DF69EC">
        <w:rPr>
          <w:rFonts w:ascii="Times New Roman" w:hAnsi="Times New Roman" w:cs="Times New Roman"/>
          <w:sz w:val="30"/>
          <w:szCs w:val="30"/>
        </w:rPr>
        <w:t>показывает,</w:t>
      </w:r>
      <w:r w:rsidRPr="00DF69EC">
        <w:rPr>
          <w:rFonts w:ascii="Times New Roman" w:hAnsi="Times New Roman" w:cs="Times New Roman"/>
          <w:sz w:val="30"/>
          <w:szCs w:val="30"/>
        </w:rPr>
        <w:t xml:space="preserve"> что наиболее эффективным является раздельный сбор </w:t>
      </w:r>
      <w:proofErr w:type="gramStart"/>
      <w:r w:rsidRPr="00DF69EC">
        <w:rPr>
          <w:rFonts w:ascii="Times New Roman" w:hAnsi="Times New Roman" w:cs="Times New Roman"/>
          <w:sz w:val="30"/>
          <w:szCs w:val="30"/>
        </w:rPr>
        <w:t>ВМР</w:t>
      </w:r>
      <w:proofErr w:type="gramEnd"/>
      <w:r w:rsidRPr="00DF69EC">
        <w:rPr>
          <w:rFonts w:ascii="Times New Roman" w:hAnsi="Times New Roman" w:cs="Times New Roman"/>
          <w:sz w:val="30"/>
          <w:szCs w:val="30"/>
        </w:rPr>
        <w:t xml:space="preserve"> неж</w:t>
      </w:r>
      <w:r w:rsidR="008611F0" w:rsidRPr="00DF69EC">
        <w:rPr>
          <w:rFonts w:ascii="Times New Roman" w:hAnsi="Times New Roman" w:cs="Times New Roman"/>
          <w:sz w:val="30"/>
          <w:szCs w:val="30"/>
        </w:rPr>
        <w:t>ели сортировка смешанных ТКО. Так, в целях увеличения процента извлечения, и необходима расстановка контейнеров для раздельного сбора ВМР (стекло, пластик и бумага).</w:t>
      </w:r>
    </w:p>
    <w:p w:rsidR="008611F0" w:rsidRPr="00DF69EC" w:rsidRDefault="008611F0" w:rsidP="00C773FC">
      <w:pPr>
        <w:pStyle w:val="a3"/>
        <w:spacing w:after="0" w:line="257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 связи с </w:t>
      </w:r>
      <w:r w:rsidR="006E3F5B" w:rsidRPr="00DF69EC">
        <w:rPr>
          <w:rFonts w:ascii="Times New Roman" w:hAnsi="Times New Roman" w:cs="Times New Roman"/>
          <w:sz w:val="30"/>
          <w:szCs w:val="30"/>
        </w:rPr>
        <w:t>требующейся</w:t>
      </w:r>
      <w:r w:rsidRPr="00DF69EC">
        <w:rPr>
          <w:rFonts w:ascii="Times New Roman" w:hAnsi="Times New Roman" w:cs="Times New Roman"/>
          <w:sz w:val="30"/>
          <w:szCs w:val="30"/>
        </w:rPr>
        <w:t xml:space="preserve"> заменой парка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спецавтотехники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, контейнера для </w:t>
      </w:r>
      <w:r w:rsidR="006E3F5B" w:rsidRPr="00DF69EC">
        <w:rPr>
          <w:rFonts w:ascii="Times New Roman" w:hAnsi="Times New Roman" w:cs="Times New Roman"/>
          <w:sz w:val="30"/>
          <w:szCs w:val="30"/>
        </w:rPr>
        <w:t>раздельного</w:t>
      </w:r>
      <w:r w:rsidRPr="00DF69EC">
        <w:rPr>
          <w:rFonts w:ascii="Times New Roman" w:hAnsi="Times New Roman" w:cs="Times New Roman"/>
          <w:sz w:val="30"/>
          <w:szCs w:val="30"/>
        </w:rPr>
        <w:t xml:space="preserve"> сбора </w:t>
      </w:r>
      <w:r w:rsidR="006E3F5B" w:rsidRPr="00DF69EC">
        <w:rPr>
          <w:rFonts w:ascii="Times New Roman" w:hAnsi="Times New Roman" w:cs="Times New Roman"/>
          <w:sz w:val="30"/>
          <w:szCs w:val="30"/>
        </w:rPr>
        <w:t>вторичных</w:t>
      </w:r>
      <w:r w:rsidRPr="00DF69EC">
        <w:rPr>
          <w:rFonts w:ascii="Times New Roman" w:hAnsi="Times New Roman" w:cs="Times New Roman"/>
          <w:sz w:val="30"/>
          <w:szCs w:val="30"/>
        </w:rPr>
        <w:t xml:space="preserve"> материальных ресурсов также дол</w:t>
      </w:r>
      <w:r w:rsidR="006E3F5B" w:rsidRPr="00DF69EC">
        <w:rPr>
          <w:rFonts w:ascii="Times New Roman" w:hAnsi="Times New Roman" w:cs="Times New Roman"/>
          <w:sz w:val="30"/>
          <w:szCs w:val="30"/>
        </w:rPr>
        <w:t>ж</w:t>
      </w:r>
      <w:r w:rsidRPr="00DF69EC">
        <w:rPr>
          <w:rFonts w:ascii="Times New Roman" w:hAnsi="Times New Roman" w:cs="Times New Roman"/>
          <w:sz w:val="30"/>
          <w:szCs w:val="30"/>
        </w:rPr>
        <w:t>ны подходить для манипуляторов задней загрузки.</w:t>
      </w:r>
    </w:p>
    <w:p w:rsidR="0077557A" w:rsidRDefault="008611F0" w:rsidP="00C773FC">
      <w:pPr>
        <w:pStyle w:val="a3"/>
        <w:spacing w:after="0" w:line="257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Для обеспечения 100% охвата раздельным </w:t>
      </w:r>
      <w:r w:rsidR="006E3F5B" w:rsidRPr="00DF69EC">
        <w:rPr>
          <w:rFonts w:ascii="Times New Roman" w:hAnsi="Times New Roman" w:cs="Times New Roman"/>
          <w:sz w:val="30"/>
          <w:szCs w:val="30"/>
        </w:rPr>
        <w:t>сбором</w:t>
      </w:r>
      <w:r w:rsidRPr="00DF69EC">
        <w:rPr>
          <w:rFonts w:ascii="Times New Roman" w:hAnsi="Times New Roman" w:cs="Times New Roman"/>
          <w:sz w:val="30"/>
          <w:szCs w:val="30"/>
        </w:rPr>
        <w:t xml:space="preserve"> ВМР населения, проживающего на территории многоквартирной </w:t>
      </w:r>
      <w:r w:rsidR="006E3F5B" w:rsidRPr="00DF69EC">
        <w:rPr>
          <w:rFonts w:ascii="Times New Roman" w:hAnsi="Times New Roman" w:cs="Times New Roman"/>
          <w:sz w:val="30"/>
          <w:szCs w:val="30"/>
        </w:rPr>
        <w:t>застройки</w:t>
      </w:r>
      <w:r w:rsidRPr="00DF69EC">
        <w:rPr>
          <w:rFonts w:ascii="Times New Roman" w:hAnsi="Times New Roman" w:cs="Times New Roman"/>
          <w:sz w:val="30"/>
          <w:szCs w:val="30"/>
        </w:rPr>
        <w:t xml:space="preserve">, </w:t>
      </w:r>
      <w:r w:rsidR="0077557A"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>в г. </w:t>
      </w:r>
      <w:r w:rsidR="006E3F5B" w:rsidRPr="00DF69EC">
        <w:rPr>
          <w:rFonts w:ascii="Times New Roman" w:hAnsi="Times New Roman" w:cs="Times New Roman"/>
          <w:sz w:val="30"/>
          <w:szCs w:val="30"/>
        </w:rPr>
        <w:t>Барановичи рекомендовано</w:t>
      </w:r>
      <w:r w:rsidRPr="00DF69EC">
        <w:rPr>
          <w:rFonts w:ascii="Times New Roman" w:hAnsi="Times New Roman" w:cs="Times New Roman"/>
          <w:sz w:val="30"/>
          <w:szCs w:val="30"/>
        </w:rPr>
        <w:t xml:space="preserve"> к расстановке не менее 1 749 контейнеров объемом 1,1 м</w:t>
      </w:r>
      <w:r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Pr="00DF69EC">
        <w:rPr>
          <w:rFonts w:ascii="Times New Roman" w:hAnsi="Times New Roman" w:cs="Times New Roman"/>
          <w:sz w:val="30"/>
          <w:szCs w:val="30"/>
        </w:rPr>
        <w:t xml:space="preserve">, из них 599 контейнеров для пластика, 599 контейнеров для бумаги и 599 контейнеров для стекла. Точное необходимое количество контейнеров для раздельного сбора ВМР будет </w:t>
      </w:r>
      <w:proofErr w:type="gramStart"/>
      <w:r w:rsidRPr="00DF69EC">
        <w:rPr>
          <w:rFonts w:ascii="Times New Roman" w:hAnsi="Times New Roman" w:cs="Times New Roman"/>
          <w:sz w:val="30"/>
          <w:szCs w:val="30"/>
        </w:rPr>
        <w:t>уточнятся</w:t>
      </w:r>
      <w:proofErr w:type="gramEnd"/>
      <w:r w:rsidRPr="00DF69EC">
        <w:rPr>
          <w:rFonts w:ascii="Times New Roman" w:hAnsi="Times New Roman" w:cs="Times New Roman"/>
          <w:sz w:val="30"/>
          <w:szCs w:val="30"/>
        </w:rPr>
        <w:t xml:space="preserve"> в ходе реализации схемы, исходя из актуальной абонентской базы и заключенных договоров. </w:t>
      </w:r>
    </w:p>
    <w:p w:rsidR="008611F0" w:rsidRPr="00DF69EC" w:rsidRDefault="008611F0" w:rsidP="00C773FC">
      <w:pPr>
        <w:pStyle w:val="a3"/>
        <w:spacing w:after="0" w:line="257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Срок реализации мероприятия 2019-2022</w:t>
      </w:r>
      <w:r w:rsidR="003E624B" w:rsidRPr="00DF69EC">
        <w:rPr>
          <w:rFonts w:ascii="Times New Roman" w:hAnsi="Times New Roman" w:cs="Times New Roman"/>
          <w:sz w:val="30"/>
          <w:szCs w:val="30"/>
        </w:rPr>
        <w:t> гг</w:t>
      </w:r>
      <w:r w:rsidRPr="00DF69EC">
        <w:rPr>
          <w:rFonts w:ascii="Times New Roman" w:hAnsi="Times New Roman" w:cs="Times New Roman"/>
          <w:sz w:val="30"/>
          <w:szCs w:val="30"/>
        </w:rPr>
        <w:t>.</w:t>
      </w:r>
    </w:p>
    <w:p w:rsidR="00C773FC" w:rsidRPr="00DF69EC" w:rsidRDefault="008611F0" w:rsidP="001245A4">
      <w:pPr>
        <w:pStyle w:val="a3"/>
        <w:numPr>
          <w:ilvl w:val="0"/>
          <w:numId w:val="9"/>
        </w:numPr>
        <w:spacing w:after="0" w:line="257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DF69EC">
        <w:rPr>
          <w:rFonts w:ascii="Times New Roman" w:hAnsi="Times New Roman" w:cs="Times New Roman"/>
          <w:b/>
          <w:sz w:val="30"/>
          <w:szCs w:val="30"/>
        </w:rPr>
        <w:t xml:space="preserve">Создание укрупненных площадок для сбора и удаления крупногабаритных отходов с установкой на них большегрузных контейнеров и приобретение </w:t>
      </w:r>
      <w:proofErr w:type="spellStart"/>
      <w:r w:rsidRPr="00DF69EC">
        <w:rPr>
          <w:rFonts w:ascii="Times New Roman" w:hAnsi="Times New Roman" w:cs="Times New Roman"/>
          <w:b/>
          <w:sz w:val="30"/>
          <w:szCs w:val="30"/>
        </w:rPr>
        <w:t>спецавтотехники</w:t>
      </w:r>
      <w:proofErr w:type="spellEnd"/>
      <w:r w:rsidRPr="00DF69EC">
        <w:rPr>
          <w:rFonts w:ascii="Times New Roman" w:hAnsi="Times New Roman" w:cs="Times New Roman"/>
          <w:b/>
          <w:sz w:val="30"/>
          <w:szCs w:val="30"/>
        </w:rPr>
        <w:t xml:space="preserve"> для их выгрузки, и удаления</w:t>
      </w:r>
    </w:p>
    <w:p w:rsidR="008611F0" w:rsidRPr="00DF69EC" w:rsidRDefault="008611F0" w:rsidP="00BE27D7">
      <w:pPr>
        <w:pStyle w:val="a3"/>
        <w:spacing w:after="0" w:line="257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В</w:t>
      </w:r>
      <w:r w:rsidR="00BE27D7" w:rsidRPr="00DF69EC">
        <w:rPr>
          <w:rFonts w:ascii="Times New Roman" w:hAnsi="Times New Roman" w:cs="Times New Roman"/>
          <w:sz w:val="30"/>
          <w:szCs w:val="30"/>
        </w:rPr>
        <w:t xml:space="preserve"> целях </w:t>
      </w:r>
      <w:r w:rsidR="006E3F5B" w:rsidRPr="00DF69EC">
        <w:rPr>
          <w:rFonts w:ascii="Times New Roman" w:hAnsi="Times New Roman" w:cs="Times New Roman"/>
          <w:sz w:val="30"/>
          <w:szCs w:val="30"/>
        </w:rPr>
        <w:t>оптимизации</w:t>
      </w:r>
      <w:r w:rsidR="00BE27D7" w:rsidRPr="00DF69EC">
        <w:rPr>
          <w:rFonts w:ascii="Times New Roman" w:hAnsi="Times New Roman" w:cs="Times New Roman"/>
          <w:sz w:val="30"/>
          <w:szCs w:val="30"/>
        </w:rPr>
        <w:t xml:space="preserve"> системы с</w:t>
      </w:r>
      <w:r w:rsidR="00FE4373" w:rsidRPr="0077557A">
        <w:rPr>
          <w:rFonts w:ascii="Times New Roman" w:hAnsi="Times New Roman" w:cs="Times New Roman"/>
          <w:sz w:val="30"/>
          <w:szCs w:val="30"/>
        </w:rPr>
        <w:t>б</w:t>
      </w:r>
      <w:r w:rsidR="00BE27D7" w:rsidRPr="00DF69EC">
        <w:rPr>
          <w:rFonts w:ascii="Times New Roman" w:hAnsi="Times New Roman" w:cs="Times New Roman"/>
          <w:sz w:val="30"/>
          <w:szCs w:val="30"/>
        </w:rPr>
        <w:t>ора и удаления крупногабаритных отходов на территории г. Барановичи план</w:t>
      </w:r>
      <w:r w:rsidR="006E3F5B" w:rsidRPr="00DF69EC">
        <w:rPr>
          <w:rFonts w:ascii="Times New Roman" w:hAnsi="Times New Roman" w:cs="Times New Roman"/>
          <w:sz w:val="30"/>
          <w:szCs w:val="30"/>
        </w:rPr>
        <w:t>и</w:t>
      </w:r>
      <w:r w:rsidR="00BE27D7" w:rsidRPr="00DF69EC">
        <w:rPr>
          <w:rFonts w:ascii="Times New Roman" w:hAnsi="Times New Roman" w:cs="Times New Roman"/>
          <w:sz w:val="30"/>
          <w:szCs w:val="30"/>
        </w:rPr>
        <w:t xml:space="preserve">руется создание 50 укрупненных площадок для централизованного сбора крупногабаритных отходов, образованных </w:t>
      </w:r>
      <w:r w:rsidR="006E3F5B" w:rsidRPr="00DF69EC">
        <w:rPr>
          <w:rFonts w:ascii="Times New Roman" w:hAnsi="Times New Roman" w:cs="Times New Roman"/>
          <w:sz w:val="30"/>
          <w:szCs w:val="30"/>
        </w:rPr>
        <w:t>населением</w:t>
      </w:r>
      <w:r w:rsidR="00BE27D7" w:rsidRPr="00DF69EC">
        <w:rPr>
          <w:rFonts w:ascii="Times New Roman" w:hAnsi="Times New Roman" w:cs="Times New Roman"/>
          <w:sz w:val="30"/>
          <w:szCs w:val="30"/>
        </w:rPr>
        <w:t xml:space="preserve">, проживающим на </w:t>
      </w:r>
      <w:r w:rsidR="006E3F5B" w:rsidRPr="00DF69EC">
        <w:rPr>
          <w:rFonts w:ascii="Times New Roman" w:hAnsi="Times New Roman" w:cs="Times New Roman"/>
          <w:sz w:val="30"/>
          <w:szCs w:val="30"/>
        </w:rPr>
        <w:t>территории</w:t>
      </w:r>
      <w:r w:rsidR="00BE27D7" w:rsidRPr="00DF69EC">
        <w:rPr>
          <w:rFonts w:ascii="Times New Roman" w:hAnsi="Times New Roman" w:cs="Times New Roman"/>
          <w:sz w:val="30"/>
          <w:szCs w:val="30"/>
        </w:rPr>
        <w:t xml:space="preserve"> многоквартирной застройки. Собранные таким образом крупногабаритные отходы </w:t>
      </w:r>
      <w:r w:rsidR="006E3F5B" w:rsidRPr="00DF69EC">
        <w:rPr>
          <w:rFonts w:ascii="Times New Roman" w:hAnsi="Times New Roman" w:cs="Times New Roman"/>
          <w:sz w:val="30"/>
          <w:szCs w:val="30"/>
        </w:rPr>
        <w:t>планируется</w:t>
      </w:r>
      <w:r w:rsidR="00BE27D7" w:rsidRPr="00DF69EC">
        <w:rPr>
          <w:rFonts w:ascii="Times New Roman" w:hAnsi="Times New Roman" w:cs="Times New Roman"/>
          <w:sz w:val="30"/>
          <w:szCs w:val="30"/>
        </w:rPr>
        <w:t xml:space="preserve"> направлять на территорию сортировочно-перегрузочной станции для дальнейшего обращения </w:t>
      </w:r>
      <w:r w:rsidR="0077557A">
        <w:rPr>
          <w:rFonts w:ascii="Times New Roman" w:hAnsi="Times New Roman" w:cs="Times New Roman"/>
          <w:sz w:val="30"/>
          <w:szCs w:val="30"/>
        </w:rPr>
        <w:br/>
      </w:r>
      <w:r w:rsidR="00BE27D7" w:rsidRPr="00DF69EC">
        <w:rPr>
          <w:rFonts w:ascii="Times New Roman" w:hAnsi="Times New Roman" w:cs="Times New Roman"/>
          <w:sz w:val="30"/>
          <w:szCs w:val="30"/>
        </w:rPr>
        <w:t xml:space="preserve">с ними в </w:t>
      </w:r>
      <w:r w:rsidR="006E3F5B" w:rsidRPr="00DF69EC">
        <w:rPr>
          <w:rFonts w:ascii="Times New Roman" w:hAnsi="Times New Roman" w:cs="Times New Roman"/>
          <w:sz w:val="30"/>
          <w:szCs w:val="30"/>
        </w:rPr>
        <w:t>соответствии</w:t>
      </w:r>
      <w:r w:rsidR="00BE27D7" w:rsidRPr="00DF69EC">
        <w:rPr>
          <w:rFonts w:ascii="Times New Roman" w:hAnsi="Times New Roman" w:cs="Times New Roman"/>
          <w:sz w:val="30"/>
          <w:szCs w:val="30"/>
        </w:rPr>
        <w:t xml:space="preserve"> с требованиями действующего законодательства.</w:t>
      </w:r>
    </w:p>
    <w:p w:rsidR="00BE27D7" w:rsidRPr="00DF69EC" w:rsidRDefault="00BE27D7" w:rsidP="00BE27D7">
      <w:pPr>
        <w:pStyle w:val="a3"/>
        <w:spacing w:after="0" w:line="257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Срок реализации мероприятия 2019-2022</w:t>
      </w:r>
      <w:r w:rsidR="003E624B" w:rsidRPr="00DF69EC">
        <w:rPr>
          <w:rFonts w:ascii="Times New Roman" w:hAnsi="Times New Roman" w:cs="Times New Roman"/>
          <w:sz w:val="30"/>
          <w:szCs w:val="30"/>
        </w:rPr>
        <w:t> гг.</w:t>
      </w:r>
    </w:p>
    <w:p w:rsidR="008611F0" w:rsidRPr="00DF69EC" w:rsidRDefault="00BE27D7" w:rsidP="001245A4">
      <w:pPr>
        <w:pStyle w:val="a3"/>
        <w:numPr>
          <w:ilvl w:val="0"/>
          <w:numId w:val="9"/>
        </w:numPr>
        <w:spacing w:after="0" w:line="257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DF69EC">
        <w:rPr>
          <w:rFonts w:ascii="Times New Roman" w:hAnsi="Times New Roman" w:cs="Times New Roman"/>
          <w:b/>
          <w:sz w:val="30"/>
          <w:szCs w:val="30"/>
        </w:rPr>
        <w:t>Дооснащение контейнеров для сбора ТКО объемом 0,12 м</w:t>
      </w:r>
      <w:r w:rsidRPr="00DF69EC">
        <w:rPr>
          <w:rFonts w:ascii="Times New Roman" w:hAnsi="Times New Roman" w:cs="Times New Roman"/>
          <w:b/>
          <w:sz w:val="30"/>
          <w:szCs w:val="30"/>
          <w:vertAlign w:val="superscript"/>
        </w:rPr>
        <w:t>3</w:t>
      </w:r>
      <w:r w:rsidRPr="00DF69EC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77557A">
        <w:rPr>
          <w:rFonts w:ascii="Times New Roman" w:hAnsi="Times New Roman" w:cs="Times New Roman"/>
          <w:b/>
          <w:sz w:val="30"/>
          <w:szCs w:val="30"/>
        </w:rPr>
        <w:br/>
      </w:r>
      <w:r w:rsidRPr="00DF69EC">
        <w:rPr>
          <w:rFonts w:ascii="Times New Roman" w:hAnsi="Times New Roman" w:cs="Times New Roman"/>
          <w:b/>
          <w:sz w:val="30"/>
          <w:szCs w:val="30"/>
        </w:rPr>
        <w:t>и установка контейнеров для сбора ВМР 0,12 м</w:t>
      </w:r>
      <w:r w:rsidRPr="00DF69EC">
        <w:rPr>
          <w:rFonts w:ascii="Times New Roman" w:hAnsi="Times New Roman" w:cs="Times New Roman"/>
          <w:b/>
          <w:sz w:val="30"/>
          <w:szCs w:val="30"/>
          <w:vertAlign w:val="superscript"/>
        </w:rPr>
        <w:t>3</w:t>
      </w:r>
      <w:r w:rsidRPr="00DF69EC">
        <w:rPr>
          <w:rFonts w:ascii="Times New Roman" w:hAnsi="Times New Roman" w:cs="Times New Roman"/>
          <w:b/>
          <w:sz w:val="30"/>
          <w:szCs w:val="30"/>
        </w:rPr>
        <w:t xml:space="preserve"> в сектор индивидуальной жилой застройки</w:t>
      </w:r>
    </w:p>
    <w:p w:rsidR="00F608DA" w:rsidRPr="00DF69EC" w:rsidRDefault="00BE27D7" w:rsidP="00BE27D7">
      <w:pPr>
        <w:pStyle w:val="a3"/>
        <w:spacing w:after="0" w:line="257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DF69EC">
        <w:rPr>
          <w:rFonts w:ascii="Times New Roman" w:hAnsi="Times New Roman" w:cs="Times New Roman"/>
          <w:sz w:val="30"/>
          <w:szCs w:val="30"/>
        </w:rPr>
        <w:t xml:space="preserve">В рамках реализации требований действующего законодательства в области </w:t>
      </w:r>
      <w:r w:rsidR="006E3F5B" w:rsidRPr="00DF69EC">
        <w:rPr>
          <w:rFonts w:ascii="Times New Roman" w:hAnsi="Times New Roman" w:cs="Times New Roman"/>
          <w:sz w:val="30"/>
          <w:szCs w:val="30"/>
        </w:rPr>
        <w:t>обращения</w:t>
      </w:r>
      <w:r w:rsidRPr="00DF69EC">
        <w:rPr>
          <w:rFonts w:ascii="Times New Roman" w:hAnsi="Times New Roman" w:cs="Times New Roman"/>
          <w:sz w:val="30"/>
          <w:szCs w:val="30"/>
        </w:rPr>
        <w:t xml:space="preserve"> с отходами и для обеспечения 100% охвата населения раздельным сбором коммунальных отход</w:t>
      </w:r>
      <w:r w:rsidR="00F608DA" w:rsidRPr="00DF69EC">
        <w:rPr>
          <w:rFonts w:ascii="Times New Roman" w:hAnsi="Times New Roman" w:cs="Times New Roman"/>
          <w:sz w:val="30"/>
          <w:szCs w:val="30"/>
        </w:rPr>
        <w:t xml:space="preserve">ов, а также в целях оптимизации системы обращения с коммунальными отходами </w:t>
      </w:r>
      <w:r w:rsidR="0077557A">
        <w:rPr>
          <w:rFonts w:ascii="Times New Roman" w:hAnsi="Times New Roman" w:cs="Times New Roman"/>
          <w:sz w:val="30"/>
          <w:szCs w:val="30"/>
        </w:rPr>
        <w:br/>
      </w:r>
      <w:r w:rsidR="00F608DA" w:rsidRPr="00DF69EC">
        <w:rPr>
          <w:rFonts w:ascii="Times New Roman" w:hAnsi="Times New Roman" w:cs="Times New Roman"/>
          <w:sz w:val="30"/>
          <w:szCs w:val="30"/>
        </w:rPr>
        <w:t xml:space="preserve">на территории г. Барановичи в секторе индивидуальной жилой застройки планируется расстановка </w:t>
      </w:r>
      <w:r w:rsidR="006E3F5B" w:rsidRPr="00DF69EC">
        <w:rPr>
          <w:rFonts w:ascii="Times New Roman" w:hAnsi="Times New Roman" w:cs="Times New Roman"/>
          <w:sz w:val="30"/>
          <w:szCs w:val="30"/>
        </w:rPr>
        <w:t>каждому</w:t>
      </w:r>
      <w:r w:rsidR="00F608DA" w:rsidRPr="00DF69EC">
        <w:rPr>
          <w:rFonts w:ascii="Times New Roman" w:hAnsi="Times New Roman" w:cs="Times New Roman"/>
          <w:sz w:val="30"/>
          <w:szCs w:val="30"/>
        </w:rPr>
        <w:t xml:space="preserve"> домовладельцу контейнера для смешанных коммунальных отходов </w:t>
      </w:r>
      <w:r w:rsidR="006E3F5B" w:rsidRPr="00DF69EC">
        <w:rPr>
          <w:rFonts w:ascii="Times New Roman" w:hAnsi="Times New Roman" w:cs="Times New Roman"/>
          <w:sz w:val="30"/>
          <w:szCs w:val="30"/>
        </w:rPr>
        <w:t>объемом</w:t>
      </w:r>
      <w:r w:rsidR="00F608DA" w:rsidRPr="00DF69EC">
        <w:rPr>
          <w:rFonts w:ascii="Times New Roman" w:hAnsi="Times New Roman" w:cs="Times New Roman"/>
          <w:sz w:val="30"/>
          <w:szCs w:val="30"/>
        </w:rPr>
        <w:t xml:space="preserve"> 0,12 м</w:t>
      </w:r>
      <w:r w:rsidR="00F608DA"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="00F608DA" w:rsidRPr="00DF69EC">
        <w:rPr>
          <w:rFonts w:ascii="Times New Roman" w:hAnsi="Times New Roman" w:cs="Times New Roman"/>
          <w:sz w:val="30"/>
          <w:szCs w:val="30"/>
        </w:rPr>
        <w:t xml:space="preserve"> и контейнера для раздельного сбора смешанных вторичных материальных</w:t>
      </w:r>
      <w:proofErr w:type="gramEnd"/>
      <w:r w:rsidR="00F608DA" w:rsidRPr="00DF69EC">
        <w:rPr>
          <w:rFonts w:ascii="Times New Roman" w:hAnsi="Times New Roman" w:cs="Times New Roman"/>
          <w:sz w:val="30"/>
          <w:szCs w:val="30"/>
        </w:rPr>
        <w:t xml:space="preserve"> ресурсов объемом 0,12 м</w:t>
      </w:r>
      <w:r w:rsidR="00F608DA"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="00F608DA" w:rsidRPr="00DF69EC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BE27D7" w:rsidRPr="00DF69EC" w:rsidRDefault="00F608DA" w:rsidP="00BE27D7">
      <w:pPr>
        <w:pStyle w:val="a3"/>
        <w:spacing w:after="0" w:line="257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Таким образом, в результате реализации этого мероприятия ожидается снижение общей массы образующихся отходов в секторе индивидуальной жилой застройки и </w:t>
      </w:r>
      <w:r w:rsidR="006E3F5B" w:rsidRPr="00DF69EC">
        <w:rPr>
          <w:rFonts w:ascii="Times New Roman" w:hAnsi="Times New Roman" w:cs="Times New Roman"/>
          <w:sz w:val="30"/>
          <w:szCs w:val="30"/>
        </w:rPr>
        <w:t>увеличения</w:t>
      </w:r>
      <w:r w:rsidRPr="00DF69EC">
        <w:rPr>
          <w:rFonts w:ascii="Times New Roman" w:hAnsi="Times New Roman" w:cs="Times New Roman"/>
          <w:sz w:val="30"/>
          <w:szCs w:val="30"/>
        </w:rPr>
        <w:t xml:space="preserve"> процента </w:t>
      </w:r>
      <w:r w:rsidR="006E3F5B" w:rsidRPr="00DF69EC">
        <w:rPr>
          <w:rFonts w:ascii="Times New Roman" w:hAnsi="Times New Roman" w:cs="Times New Roman"/>
          <w:sz w:val="30"/>
          <w:szCs w:val="30"/>
        </w:rPr>
        <w:t>извлекаемых</w:t>
      </w:r>
      <w:r w:rsidRPr="00DF69EC">
        <w:rPr>
          <w:rFonts w:ascii="Times New Roman" w:hAnsi="Times New Roman" w:cs="Times New Roman"/>
          <w:sz w:val="30"/>
          <w:szCs w:val="30"/>
        </w:rPr>
        <w:t xml:space="preserve"> вторичных материальных ресурсов из состава </w:t>
      </w:r>
      <w:r w:rsidR="006E3F5B" w:rsidRPr="00DF69EC">
        <w:rPr>
          <w:rFonts w:ascii="Times New Roman" w:hAnsi="Times New Roman" w:cs="Times New Roman"/>
          <w:sz w:val="30"/>
          <w:szCs w:val="30"/>
        </w:rPr>
        <w:t>смешанных</w:t>
      </w:r>
      <w:r w:rsidRPr="00DF69EC">
        <w:rPr>
          <w:rFonts w:ascii="Times New Roman" w:hAnsi="Times New Roman" w:cs="Times New Roman"/>
          <w:sz w:val="30"/>
          <w:szCs w:val="30"/>
        </w:rPr>
        <w:t xml:space="preserve"> ТКО.</w:t>
      </w:r>
    </w:p>
    <w:p w:rsidR="00F608DA" w:rsidRPr="00DF69EC" w:rsidRDefault="00F608DA" w:rsidP="00BE27D7">
      <w:pPr>
        <w:pStyle w:val="a3"/>
        <w:spacing w:after="0" w:line="257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 целях реализации мероприятия, на </w:t>
      </w:r>
      <w:r w:rsidR="006E3F5B" w:rsidRPr="00DF69EC">
        <w:rPr>
          <w:rFonts w:ascii="Times New Roman" w:hAnsi="Times New Roman" w:cs="Times New Roman"/>
          <w:sz w:val="30"/>
          <w:szCs w:val="30"/>
        </w:rPr>
        <w:t>территории необходима</w:t>
      </w:r>
      <w:r w:rsidRPr="00DF69EC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доустановка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</w:t>
      </w:r>
      <w:r w:rsidR="006E3F5B" w:rsidRPr="00DF69EC">
        <w:rPr>
          <w:rFonts w:ascii="Times New Roman" w:hAnsi="Times New Roman" w:cs="Times New Roman"/>
          <w:sz w:val="30"/>
          <w:szCs w:val="30"/>
        </w:rPr>
        <w:t>контейнеров</w:t>
      </w:r>
      <w:r w:rsidRPr="00DF69EC">
        <w:rPr>
          <w:rFonts w:ascii="Times New Roman" w:hAnsi="Times New Roman" w:cs="Times New Roman"/>
          <w:sz w:val="30"/>
          <w:szCs w:val="30"/>
        </w:rPr>
        <w:t xml:space="preserve"> для сбора смешанных ТКО в размере 13 045 шт. и </w:t>
      </w:r>
      <w:r w:rsidR="003E624B" w:rsidRPr="00DF69EC">
        <w:rPr>
          <w:rFonts w:ascii="Times New Roman" w:hAnsi="Times New Roman" w:cs="Times New Roman"/>
          <w:sz w:val="30"/>
          <w:szCs w:val="30"/>
        </w:rPr>
        <w:t xml:space="preserve">16 545 шт. В процессе реализации мероприятия, </w:t>
      </w:r>
      <w:r w:rsidR="003E624B" w:rsidRPr="0077557A">
        <w:rPr>
          <w:rFonts w:ascii="Times New Roman" w:hAnsi="Times New Roman" w:cs="Times New Roman"/>
          <w:sz w:val="30"/>
          <w:szCs w:val="30"/>
        </w:rPr>
        <w:t>количество</w:t>
      </w:r>
      <w:r w:rsidR="003E624B" w:rsidRPr="00DF69EC">
        <w:rPr>
          <w:rFonts w:ascii="Times New Roman" w:hAnsi="Times New Roman" w:cs="Times New Roman"/>
          <w:sz w:val="30"/>
          <w:szCs w:val="30"/>
        </w:rPr>
        <w:t xml:space="preserve"> необходимое </w:t>
      </w:r>
      <w:r w:rsidR="003E624B" w:rsidRPr="0077557A">
        <w:rPr>
          <w:rFonts w:ascii="Times New Roman" w:hAnsi="Times New Roman" w:cs="Times New Roman"/>
          <w:sz w:val="30"/>
          <w:szCs w:val="30"/>
        </w:rPr>
        <w:t>количество</w:t>
      </w:r>
      <w:r w:rsidR="003E624B" w:rsidRPr="00DF69EC">
        <w:rPr>
          <w:rFonts w:ascii="Times New Roman" w:hAnsi="Times New Roman" w:cs="Times New Roman"/>
          <w:sz w:val="30"/>
          <w:szCs w:val="30"/>
        </w:rPr>
        <w:t xml:space="preserve"> </w:t>
      </w:r>
      <w:r w:rsidR="006E3F5B" w:rsidRPr="00DF69EC">
        <w:rPr>
          <w:rFonts w:ascii="Times New Roman" w:hAnsi="Times New Roman" w:cs="Times New Roman"/>
          <w:sz w:val="30"/>
          <w:szCs w:val="30"/>
        </w:rPr>
        <w:t>контейнеров</w:t>
      </w:r>
      <w:r w:rsidR="003E624B" w:rsidRPr="00DF69EC">
        <w:rPr>
          <w:rFonts w:ascii="Times New Roman" w:hAnsi="Times New Roman" w:cs="Times New Roman"/>
          <w:sz w:val="30"/>
          <w:szCs w:val="30"/>
        </w:rPr>
        <w:t xml:space="preserve"> может пересматривать</w:t>
      </w:r>
      <w:r w:rsidR="006E3F5B" w:rsidRPr="00DF69EC">
        <w:rPr>
          <w:rFonts w:ascii="Times New Roman" w:hAnsi="Times New Roman" w:cs="Times New Roman"/>
          <w:sz w:val="30"/>
          <w:szCs w:val="30"/>
        </w:rPr>
        <w:t>ся и уточняться в соответствии</w:t>
      </w:r>
      <w:r w:rsidR="003E624B" w:rsidRPr="00DF69EC">
        <w:rPr>
          <w:rFonts w:ascii="Times New Roman" w:hAnsi="Times New Roman" w:cs="Times New Roman"/>
          <w:sz w:val="30"/>
          <w:szCs w:val="30"/>
        </w:rPr>
        <w:t xml:space="preserve"> с необходимостью.</w:t>
      </w:r>
    </w:p>
    <w:p w:rsidR="003E624B" w:rsidRPr="00DF69EC" w:rsidRDefault="003E624B" w:rsidP="00BE27D7">
      <w:pPr>
        <w:pStyle w:val="a3"/>
        <w:spacing w:after="0" w:line="257" w:lineRule="auto"/>
        <w:ind w:left="0" w:firstLine="709"/>
        <w:jc w:val="both"/>
        <w:rPr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Сроки </w:t>
      </w:r>
      <w:r w:rsidR="006E3F5B" w:rsidRPr="00DF69EC">
        <w:rPr>
          <w:rFonts w:ascii="Times New Roman" w:hAnsi="Times New Roman" w:cs="Times New Roman"/>
          <w:sz w:val="30"/>
          <w:szCs w:val="30"/>
        </w:rPr>
        <w:t>реализации</w:t>
      </w:r>
      <w:r w:rsidRPr="00DF69EC">
        <w:rPr>
          <w:rFonts w:ascii="Times New Roman" w:hAnsi="Times New Roman" w:cs="Times New Roman"/>
          <w:sz w:val="30"/>
          <w:szCs w:val="30"/>
        </w:rPr>
        <w:t xml:space="preserve"> мероприятия 2019-2020 гг.</w:t>
      </w:r>
    </w:p>
    <w:p w:rsidR="00BE27D7" w:rsidRPr="00DF69EC" w:rsidRDefault="003E624B" w:rsidP="003E624B">
      <w:pPr>
        <w:pStyle w:val="a3"/>
        <w:numPr>
          <w:ilvl w:val="0"/>
          <w:numId w:val="9"/>
        </w:numPr>
        <w:spacing w:after="0" w:line="257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DF69EC">
        <w:rPr>
          <w:rFonts w:ascii="Times New Roman" w:hAnsi="Times New Roman" w:cs="Times New Roman"/>
          <w:b/>
          <w:sz w:val="30"/>
          <w:szCs w:val="30"/>
        </w:rPr>
        <w:t>Дооснащения контейнеров для раздельного сбора растительных отходов органического происхождения объемом 0,24 м</w:t>
      </w:r>
      <w:r w:rsidRPr="00DF69EC">
        <w:rPr>
          <w:rFonts w:ascii="Times New Roman" w:hAnsi="Times New Roman" w:cs="Times New Roman"/>
          <w:b/>
          <w:sz w:val="30"/>
          <w:szCs w:val="30"/>
          <w:vertAlign w:val="superscript"/>
        </w:rPr>
        <w:t>3</w:t>
      </w:r>
    </w:p>
    <w:p w:rsidR="003E624B" w:rsidRPr="00DF69EC" w:rsidRDefault="003E624B" w:rsidP="001D7200">
      <w:pPr>
        <w:pStyle w:val="a3"/>
        <w:spacing w:after="0" w:line="257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Р</w:t>
      </w:r>
      <w:r w:rsidR="001D7200" w:rsidRPr="00DF69EC">
        <w:rPr>
          <w:rFonts w:ascii="Times New Roman" w:hAnsi="Times New Roman" w:cs="Times New Roman"/>
          <w:sz w:val="30"/>
          <w:szCs w:val="30"/>
        </w:rPr>
        <w:t xml:space="preserve">астительные органические отходы </w:t>
      </w:r>
      <w:r w:rsidR="006E3F5B" w:rsidRPr="00DF69EC">
        <w:rPr>
          <w:rFonts w:ascii="Times New Roman" w:hAnsi="Times New Roman" w:cs="Times New Roman"/>
          <w:sz w:val="30"/>
          <w:szCs w:val="30"/>
        </w:rPr>
        <w:t>используются</w:t>
      </w:r>
      <w:r w:rsidR="001D7200" w:rsidRPr="00DF69EC">
        <w:rPr>
          <w:rFonts w:ascii="Times New Roman" w:hAnsi="Times New Roman" w:cs="Times New Roman"/>
          <w:sz w:val="30"/>
          <w:szCs w:val="30"/>
        </w:rPr>
        <w:t xml:space="preserve"> для последующего их </w:t>
      </w:r>
      <w:r w:rsidR="006E3F5B" w:rsidRPr="00DF69EC">
        <w:rPr>
          <w:rFonts w:ascii="Times New Roman" w:hAnsi="Times New Roman" w:cs="Times New Roman"/>
          <w:sz w:val="30"/>
          <w:szCs w:val="30"/>
        </w:rPr>
        <w:t>компостирования</w:t>
      </w:r>
      <w:r w:rsidR="001D7200" w:rsidRPr="00DF69EC">
        <w:rPr>
          <w:rFonts w:ascii="Times New Roman" w:hAnsi="Times New Roman" w:cs="Times New Roman"/>
          <w:sz w:val="30"/>
          <w:szCs w:val="30"/>
        </w:rPr>
        <w:t xml:space="preserve"> на специальных площадках. </w:t>
      </w:r>
      <w:r w:rsidR="0077557A">
        <w:rPr>
          <w:rFonts w:ascii="Times New Roman" w:hAnsi="Times New Roman" w:cs="Times New Roman"/>
          <w:sz w:val="30"/>
          <w:szCs w:val="30"/>
        </w:rPr>
        <w:br/>
      </w:r>
      <w:r w:rsidR="001D7200" w:rsidRPr="00DF69EC">
        <w:rPr>
          <w:rFonts w:ascii="Times New Roman" w:hAnsi="Times New Roman" w:cs="Times New Roman"/>
          <w:sz w:val="30"/>
          <w:szCs w:val="30"/>
        </w:rPr>
        <w:t xml:space="preserve">В результате процесса компостирования получается компост высокого качества, который может быть </w:t>
      </w:r>
      <w:r w:rsidR="006E3F5B" w:rsidRPr="00DF69EC">
        <w:rPr>
          <w:rFonts w:ascii="Times New Roman" w:hAnsi="Times New Roman" w:cs="Times New Roman"/>
          <w:sz w:val="30"/>
          <w:szCs w:val="30"/>
        </w:rPr>
        <w:t>использован</w:t>
      </w:r>
      <w:r w:rsidR="001D7200" w:rsidRPr="00DF69EC">
        <w:rPr>
          <w:rFonts w:ascii="Times New Roman" w:hAnsi="Times New Roman" w:cs="Times New Roman"/>
          <w:sz w:val="30"/>
          <w:szCs w:val="30"/>
        </w:rPr>
        <w:t xml:space="preserve"> для озеленения городских </w:t>
      </w:r>
      <w:r w:rsidR="006E3F5B" w:rsidRPr="00DF69EC">
        <w:rPr>
          <w:rFonts w:ascii="Times New Roman" w:hAnsi="Times New Roman" w:cs="Times New Roman"/>
          <w:sz w:val="30"/>
          <w:szCs w:val="30"/>
        </w:rPr>
        <w:t>территории</w:t>
      </w:r>
      <w:r w:rsidR="001D7200" w:rsidRPr="00DF69EC">
        <w:rPr>
          <w:rFonts w:ascii="Times New Roman" w:hAnsi="Times New Roman" w:cs="Times New Roman"/>
          <w:sz w:val="30"/>
          <w:szCs w:val="30"/>
        </w:rPr>
        <w:t xml:space="preserve">, парков и скверов. Однако для производства высококачественного компоста необходимо применение растительных органических отходов, в целях их сбора на территории г. Барановичи </w:t>
      </w:r>
      <w:r w:rsidR="0077557A">
        <w:rPr>
          <w:rFonts w:ascii="Times New Roman" w:hAnsi="Times New Roman" w:cs="Times New Roman"/>
          <w:sz w:val="30"/>
          <w:szCs w:val="30"/>
        </w:rPr>
        <w:br/>
      </w:r>
      <w:r w:rsidR="001D7200" w:rsidRPr="00DF69EC">
        <w:rPr>
          <w:rFonts w:ascii="Times New Roman" w:hAnsi="Times New Roman" w:cs="Times New Roman"/>
          <w:sz w:val="30"/>
          <w:szCs w:val="30"/>
        </w:rPr>
        <w:t>в индивидуальной жилой застройке устанавливаются специальные контейнера объемом 0,24 м</w:t>
      </w:r>
      <w:r w:rsidR="001D7200"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="001D7200" w:rsidRPr="00DF69EC">
        <w:rPr>
          <w:rFonts w:ascii="Times New Roman" w:hAnsi="Times New Roman" w:cs="Times New Roman"/>
          <w:sz w:val="30"/>
          <w:szCs w:val="30"/>
        </w:rPr>
        <w:t>.</w:t>
      </w:r>
    </w:p>
    <w:p w:rsidR="001D7200" w:rsidRPr="00DF69EC" w:rsidRDefault="001D7200" w:rsidP="001D7200">
      <w:pPr>
        <w:pStyle w:val="a3"/>
        <w:spacing w:after="0" w:line="257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Исходя из нужд г. Барановичи и предыдущего опыта, всего </w:t>
      </w:r>
      <w:r w:rsidR="006E3F5B" w:rsidRPr="00DF69EC">
        <w:rPr>
          <w:rFonts w:ascii="Times New Roman" w:hAnsi="Times New Roman" w:cs="Times New Roman"/>
          <w:sz w:val="30"/>
          <w:szCs w:val="30"/>
        </w:rPr>
        <w:t>рекомендовано</w:t>
      </w:r>
      <w:r w:rsidRPr="00DF69EC">
        <w:rPr>
          <w:rFonts w:ascii="Times New Roman" w:hAnsi="Times New Roman" w:cs="Times New Roman"/>
          <w:sz w:val="30"/>
          <w:szCs w:val="30"/>
        </w:rPr>
        <w:t xml:space="preserve"> к расстановке 12 536 шт. (из них на декабрь 2019 г. уже установлено 2 100 шт. и 10 436 шт. рекомендовано к приобретению). Точное количество контейнеров объемом 0,24 м</w:t>
      </w:r>
      <w:r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Pr="00DF69EC">
        <w:rPr>
          <w:rFonts w:ascii="Times New Roman" w:hAnsi="Times New Roman" w:cs="Times New Roman"/>
          <w:sz w:val="30"/>
          <w:szCs w:val="30"/>
        </w:rPr>
        <w:t xml:space="preserve"> </w:t>
      </w:r>
      <w:r w:rsidR="00571845" w:rsidRPr="00DF69EC">
        <w:rPr>
          <w:rFonts w:ascii="Times New Roman" w:hAnsi="Times New Roman" w:cs="Times New Roman"/>
          <w:sz w:val="30"/>
          <w:szCs w:val="30"/>
        </w:rPr>
        <w:t xml:space="preserve">может быть уточнено в процессе реализации мероприятия. </w:t>
      </w:r>
    </w:p>
    <w:p w:rsidR="00571845" w:rsidRPr="00DF69EC" w:rsidRDefault="00571845" w:rsidP="001D7200">
      <w:pPr>
        <w:pStyle w:val="a3"/>
        <w:spacing w:after="0" w:line="257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Срок реализации мероприятия 2019-2020 гг.</w:t>
      </w:r>
    </w:p>
    <w:p w:rsidR="003E624B" w:rsidRPr="00DF69EC" w:rsidRDefault="00571845" w:rsidP="00571845">
      <w:pPr>
        <w:pStyle w:val="a3"/>
        <w:numPr>
          <w:ilvl w:val="0"/>
          <w:numId w:val="9"/>
        </w:numPr>
        <w:spacing w:after="0" w:line="257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DF69EC">
        <w:rPr>
          <w:rFonts w:ascii="Times New Roman" w:hAnsi="Times New Roman" w:cs="Times New Roman"/>
          <w:b/>
          <w:sz w:val="30"/>
          <w:szCs w:val="30"/>
        </w:rPr>
        <w:t>Мероприятие по закрытию мусоропроводов с созданием контейнерных площадок</w:t>
      </w:r>
    </w:p>
    <w:p w:rsidR="00571845" w:rsidRPr="00DF69EC" w:rsidRDefault="00571845" w:rsidP="00571845">
      <w:pPr>
        <w:pStyle w:val="a3"/>
        <w:spacing w:after="0" w:line="257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DF69EC">
        <w:rPr>
          <w:rFonts w:ascii="Times New Roman" w:hAnsi="Times New Roman" w:cs="Times New Roman"/>
          <w:sz w:val="30"/>
          <w:szCs w:val="30"/>
        </w:rPr>
        <w:t xml:space="preserve">В рамках выполнения целей Национальной стратегии Национальной стратегией Республики Беларусь по обращению </w:t>
      </w:r>
      <w:r w:rsidR="0077557A"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>с твердыми коммунальными отходами и вторичными материальными ресурсами в Республике Беларусь на период до 2035 года в период до 2025 года планируется вывод из эксплуатации (закрытие) действующих мусоропроводов (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мусорокамер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) для улучшения санитарной ситуации </w:t>
      </w:r>
      <w:r w:rsidR="0077557A"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 xml:space="preserve">в многоквартирных домах и внедрения </w:t>
      </w:r>
      <w:r w:rsidR="006E3F5B" w:rsidRPr="00DF69EC">
        <w:rPr>
          <w:rFonts w:ascii="Times New Roman" w:hAnsi="Times New Roman" w:cs="Times New Roman"/>
          <w:sz w:val="30"/>
          <w:szCs w:val="30"/>
        </w:rPr>
        <w:t>раздельного</w:t>
      </w:r>
      <w:r w:rsidRPr="00DF69EC">
        <w:rPr>
          <w:rFonts w:ascii="Times New Roman" w:hAnsi="Times New Roman" w:cs="Times New Roman"/>
          <w:sz w:val="30"/>
          <w:szCs w:val="30"/>
        </w:rPr>
        <w:t xml:space="preserve"> сбора вторичных материальных ресурсов.</w:t>
      </w:r>
      <w:proofErr w:type="gramEnd"/>
    </w:p>
    <w:p w:rsidR="00571845" w:rsidRPr="00DF69EC" w:rsidRDefault="00571845" w:rsidP="00571845">
      <w:pPr>
        <w:pStyle w:val="a3"/>
        <w:spacing w:after="0" w:line="257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При закрытии мусоропроводов в зависимости от места нахождения мусоропровода рекомендовано создание контейнерной площадки или перераспределение на уже </w:t>
      </w:r>
      <w:r w:rsidR="006E3F5B" w:rsidRPr="00DF69EC">
        <w:rPr>
          <w:rFonts w:ascii="Times New Roman" w:hAnsi="Times New Roman" w:cs="Times New Roman"/>
          <w:sz w:val="30"/>
          <w:szCs w:val="30"/>
        </w:rPr>
        <w:t>существующие контейнерные площадки,</w:t>
      </w:r>
      <w:r w:rsidRPr="00DF69EC">
        <w:rPr>
          <w:rFonts w:ascii="Times New Roman" w:hAnsi="Times New Roman" w:cs="Times New Roman"/>
          <w:sz w:val="30"/>
          <w:szCs w:val="30"/>
        </w:rPr>
        <w:t xml:space="preserve"> находящиеся вблизи с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доустановкой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на них </w:t>
      </w:r>
      <w:r w:rsidR="006E3F5B" w:rsidRPr="00DF69EC">
        <w:rPr>
          <w:rFonts w:ascii="Times New Roman" w:hAnsi="Times New Roman" w:cs="Times New Roman"/>
          <w:sz w:val="30"/>
          <w:szCs w:val="30"/>
        </w:rPr>
        <w:t>контейнеров</w:t>
      </w:r>
      <w:r w:rsidRPr="00DF69EC">
        <w:rPr>
          <w:rFonts w:ascii="Times New Roman" w:hAnsi="Times New Roman" w:cs="Times New Roman"/>
          <w:sz w:val="30"/>
          <w:szCs w:val="30"/>
        </w:rPr>
        <w:t xml:space="preserve"> согласно нуждам.</w:t>
      </w:r>
    </w:p>
    <w:p w:rsidR="00571845" w:rsidRPr="00DF69EC" w:rsidRDefault="00F87ED1" w:rsidP="00571845">
      <w:pPr>
        <w:pStyle w:val="a3"/>
        <w:spacing w:after="0" w:line="257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На территории г. Барановичи в собственности жилищно-</w:t>
      </w:r>
      <w:r w:rsidR="006E3F5B" w:rsidRPr="00DF69EC">
        <w:rPr>
          <w:rFonts w:ascii="Times New Roman" w:hAnsi="Times New Roman" w:cs="Times New Roman"/>
          <w:sz w:val="30"/>
          <w:szCs w:val="30"/>
        </w:rPr>
        <w:t>потребительских</w:t>
      </w:r>
      <w:r w:rsidRPr="00DF69EC">
        <w:rPr>
          <w:rFonts w:ascii="Times New Roman" w:hAnsi="Times New Roman" w:cs="Times New Roman"/>
          <w:sz w:val="30"/>
          <w:szCs w:val="30"/>
        </w:rPr>
        <w:t xml:space="preserve"> кооперативов находится 59 домов, оборудованных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мусорокамерами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, и 68 домов, оборудованных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мусорокамер</w:t>
      </w:r>
      <w:r w:rsidR="00EE6DBF" w:rsidRPr="0077557A">
        <w:rPr>
          <w:rFonts w:ascii="Times New Roman" w:hAnsi="Times New Roman" w:cs="Times New Roman"/>
          <w:sz w:val="30"/>
          <w:szCs w:val="30"/>
        </w:rPr>
        <w:t>а</w:t>
      </w:r>
      <w:r w:rsidRPr="00DF69EC">
        <w:rPr>
          <w:rFonts w:ascii="Times New Roman" w:hAnsi="Times New Roman" w:cs="Times New Roman"/>
          <w:sz w:val="30"/>
          <w:szCs w:val="30"/>
        </w:rPr>
        <w:t>ми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, </w:t>
      </w:r>
      <w:r w:rsidR="0077557A"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 xml:space="preserve">в жилищном фонде. </w:t>
      </w:r>
      <w:proofErr w:type="gramStart"/>
      <w:r w:rsidRPr="00DF69EC">
        <w:rPr>
          <w:rFonts w:ascii="Times New Roman" w:hAnsi="Times New Roman" w:cs="Times New Roman"/>
          <w:sz w:val="30"/>
          <w:szCs w:val="30"/>
        </w:rPr>
        <w:t xml:space="preserve">Так как,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мусорокамеры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находящиеся </w:t>
      </w:r>
      <w:r w:rsidR="0077557A"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>в собственности ЖСП могут быть закрыты только по согласованию всеми жильцами, к закрытию на территории многоквартирного жилищного фонда рекомендованы 68 домов.</w:t>
      </w:r>
      <w:proofErr w:type="gramEnd"/>
    </w:p>
    <w:p w:rsidR="00F87ED1" w:rsidRPr="00DF69EC" w:rsidRDefault="00F87ED1" w:rsidP="00571845">
      <w:pPr>
        <w:pStyle w:val="a3"/>
        <w:spacing w:after="0" w:line="257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Сроки реализации мероприятия 2019-2024 гг.</w:t>
      </w:r>
    </w:p>
    <w:p w:rsidR="00571845" w:rsidRPr="00DF69EC" w:rsidRDefault="00F87ED1" w:rsidP="00F87ED1">
      <w:pPr>
        <w:pStyle w:val="a3"/>
        <w:numPr>
          <w:ilvl w:val="0"/>
          <w:numId w:val="9"/>
        </w:numPr>
        <w:spacing w:after="0" w:line="257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DF69EC">
        <w:rPr>
          <w:rFonts w:ascii="Times New Roman" w:hAnsi="Times New Roman" w:cs="Times New Roman"/>
          <w:b/>
          <w:sz w:val="30"/>
          <w:szCs w:val="30"/>
        </w:rPr>
        <w:t xml:space="preserve">Создание мощностей для сбора и дальнейшей транспортировки коммунальных отходов, образованных </w:t>
      </w:r>
      <w:r w:rsidR="0077557A">
        <w:rPr>
          <w:rFonts w:ascii="Times New Roman" w:hAnsi="Times New Roman" w:cs="Times New Roman"/>
          <w:b/>
          <w:sz w:val="30"/>
          <w:szCs w:val="30"/>
        </w:rPr>
        <w:br/>
      </w:r>
      <w:r w:rsidRPr="00DF69EC">
        <w:rPr>
          <w:rFonts w:ascii="Times New Roman" w:hAnsi="Times New Roman" w:cs="Times New Roman"/>
          <w:b/>
          <w:sz w:val="30"/>
          <w:szCs w:val="30"/>
        </w:rPr>
        <w:t xml:space="preserve">на территории </w:t>
      </w:r>
      <w:proofErr w:type="spellStart"/>
      <w:r w:rsidRPr="00DF69EC">
        <w:rPr>
          <w:rFonts w:ascii="Times New Roman" w:hAnsi="Times New Roman" w:cs="Times New Roman"/>
          <w:b/>
          <w:sz w:val="30"/>
          <w:szCs w:val="30"/>
        </w:rPr>
        <w:t>Ганцевичского</w:t>
      </w:r>
      <w:proofErr w:type="spellEnd"/>
      <w:r w:rsidRPr="00DF69EC">
        <w:rPr>
          <w:rFonts w:ascii="Times New Roman" w:hAnsi="Times New Roman" w:cs="Times New Roman"/>
          <w:b/>
          <w:sz w:val="30"/>
          <w:szCs w:val="30"/>
        </w:rPr>
        <w:t xml:space="preserve"> и </w:t>
      </w:r>
      <w:proofErr w:type="spellStart"/>
      <w:r w:rsidRPr="00DF69EC">
        <w:rPr>
          <w:rFonts w:ascii="Times New Roman" w:hAnsi="Times New Roman" w:cs="Times New Roman"/>
          <w:b/>
          <w:sz w:val="30"/>
          <w:szCs w:val="30"/>
        </w:rPr>
        <w:t>Ляховичского</w:t>
      </w:r>
      <w:proofErr w:type="spellEnd"/>
      <w:r w:rsidRPr="00DF69EC">
        <w:rPr>
          <w:rFonts w:ascii="Times New Roman" w:hAnsi="Times New Roman" w:cs="Times New Roman"/>
          <w:b/>
          <w:sz w:val="30"/>
          <w:szCs w:val="30"/>
        </w:rPr>
        <w:t xml:space="preserve"> районов</w:t>
      </w:r>
    </w:p>
    <w:p w:rsidR="00F87ED1" w:rsidRPr="00DF69EC" w:rsidRDefault="00AE710D" w:rsidP="00F87ED1">
      <w:pPr>
        <w:pStyle w:val="a3"/>
        <w:spacing w:after="0" w:line="257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DF69EC">
        <w:rPr>
          <w:rFonts w:ascii="Times New Roman" w:hAnsi="Times New Roman" w:cs="Times New Roman"/>
          <w:sz w:val="30"/>
          <w:szCs w:val="30"/>
        </w:rPr>
        <w:t>Согласно политики</w:t>
      </w:r>
      <w:proofErr w:type="gramEnd"/>
      <w:r w:rsidRPr="00DF69EC">
        <w:rPr>
          <w:rFonts w:ascii="Times New Roman" w:hAnsi="Times New Roman" w:cs="Times New Roman"/>
          <w:sz w:val="30"/>
          <w:szCs w:val="30"/>
        </w:rPr>
        <w:t xml:space="preserve"> регионализации </w:t>
      </w:r>
      <w:r w:rsidR="00821CDD" w:rsidRPr="00DF69EC">
        <w:rPr>
          <w:rFonts w:ascii="Times New Roman" w:hAnsi="Times New Roman" w:cs="Times New Roman"/>
          <w:sz w:val="30"/>
          <w:szCs w:val="30"/>
        </w:rPr>
        <w:t>планируется</w:t>
      </w:r>
      <w:r w:rsidRPr="00DF69EC">
        <w:rPr>
          <w:rFonts w:ascii="Times New Roman" w:hAnsi="Times New Roman" w:cs="Times New Roman"/>
          <w:sz w:val="30"/>
          <w:szCs w:val="30"/>
        </w:rPr>
        <w:t xml:space="preserve"> передача функций по обращению с </w:t>
      </w:r>
      <w:r w:rsidR="00821CDD" w:rsidRPr="00DF69EC">
        <w:rPr>
          <w:rFonts w:ascii="Times New Roman" w:hAnsi="Times New Roman" w:cs="Times New Roman"/>
          <w:sz w:val="30"/>
          <w:szCs w:val="30"/>
        </w:rPr>
        <w:t>твердыми</w:t>
      </w:r>
      <w:r w:rsidRPr="00DF69EC">
        <w:rPr>
          <w:rFonts w:ascii="Times New Roman" w:hAnsi="Times New Roman" w:cs="Times New Roman"/>
          <w:sz w:val="30"/>
          <w:szCs w:val="30"/>
        </w:rPr>
        <w:t xml:space="preserve"> коммунальными отходами </w:t>
      </w:r>
      <w:r w:rsidR="0077557A"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 xml:space="preserve">на территории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Барановичского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Ляхо</w:t>
      </w:r>
      <w:r w:rsidR="00EE6DBF" w:rsidRPr="0077557A">
        <w:rPr>
          <w:rFonts w:ascii="Times New Roman" w:hAnsi="Times New Roman" w:cs="Times New Roman"/>
          <w:sz w:val="30"/>
          <w:szCs w:val="30"/>
        </w:rPr>
        <w:t>ви</w:t>
      </w:r>
      <w:r w:rsidRPr="0077557A">
        <w:rPr>
          <w:rFonts w:ascii="Times New Roman" w:hAnsi="Times New Roman" w:cs="Times New Roman"/>
          <w:sz w:val="30"/>
          <w:szCs w:val="30"/>
        </w:rPr>
        <w:t>чи</w:t>
      </w:r>
      <w:r w:rsidRPr="00DF69EC">
        <w:rPr>
          <w:rFonts w:ascii="Times New Roman" w:hAnsi="Times New Roman" w:cs="Times New Roman"/>
          <w:sz w:val="30"/>
          <w:szCs w:val="30"/>
        </w:rPr>
        <w:t>ского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и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Ганцевичского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районов</w:t>
      </w:r>
      <w:r w:rsidR="00881A7E" w:rsidRPr="00DF69EC">
        <w:rPr>
          <w:rFonts w:ascii="Times New Roman" w:hAnsi="Times New Roman" w:cs="Times New Roman"/>
          <w:sz w:val="30"/>
          <w:szCs w:val="30"/>
        </w:rPr>
        <w:t xml:space="preserve"> г. Барановичи</w:t>
      </w:r>
      <w:r w:rsidRPr="00DF69EC">
        <w:rPr>
          <w:rFonts w:ascii="Times New Roman" w:hAnsi="Times New Roman" w:cs="Times New Roman"/>
          <w:sz w:val="30"/>
          <w:szCs w:val="30"/>
        </w:rPr>
        <w:t xml:space="preserve">. Ввиду территориального расположения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Ляховичского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и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Ганцевичского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районов требуется создание мощностей для оптимизации системы транспортировки твердых коммунальных отходов на </w:t>
      </w:r>
      <w:r w:rsidR="00821CDD" w:rsidRPr="00DF69EC">
        <w:rPr>
          <w:rFonts w:ascii="Times New Roman" w:hAnsi="Times New Roman" w:cs="Times New Roman"/>
          <w:sz w:val="30"/>
          <w:szCs w:val="30"/>
        </w:rPr>
        <w:t>территорию</w:t>
      </w:r>
      <w:r w:rsidRPr="00DF69EC">
        <w:rPr>
          <w:rFonts w:ascii="Times New Roman" w:hAnsi="Times New Roman" w:cs="Times New Roman"/>
          <w:sz w:val="30"/>
          <w:szCs w:val="30"/>
        </w:rPr>
        <w:t xml:space="preserve"> сортировочно-перегрузочной станции г. Барановичи.</w:t>
      </w:r>
      <w:r w:rsidR="0075388E" w:rsidRPr="00DF69EC">
        <w:rPr>
          <w:rFonts w:ascii="Times New Roman" w:hAnsi="Times New Roman" w:cs="Times New Roman"/>
          <w:sz w:val="30"/>
          <w:szCs w:val="30"/>
        </w:rPr>
        <w:t xml:space="preserve"> На территорию </w:t>
      </w:r>
      <w:r w:rsidR="00821CDD" w:rsidRPr="00DF69EC">
        <w:rPr>
          <w:rFonts w:ascii="Times New Roman" w:hAnsi="Times New Roman" w:cs="Times New Roman"/>
          <w:sz w:val="30"/>
          <w:szCs w:val="30"/>
        </w:rPr>
        <w:t>в</w:t>
      </w:r>
      <w:r w:rsidR="0075388E" w:rsidRPr="00DF69EC">
        <w:rPr>
          <w:rFonts w:ascii="Times New Roman" w:hAnsi="Times New Roman" w:cs="Times New Roman"/>
          <w:sz w:val="30"/>
          <w:szCs w:val="30"/>
        </w:rPr>
        <w:t xml:space="preserve">ременного хранения коммунальных отходов будут поступать отходы с </w:t>
      </w:r>
      <w:proofErr w:type="spellStart"/>
      <w:r w:rsidR="0075388E" w:rsidRPr="00DF69EC">
        <w:rPr>
          <w:rFonts w:ascii="Times New Roman" w:hAnsi="Times New Roman" w:cs="Times New Roman"/>
          <w:sz w:val="30"/>
          <w:szCs w:val="30"/>
        </w:rPr>
        <w:t>Ляховичского</w:t>
      </w:r>
      <w:proofErr w:type="spellEnd"/>
      <w:r w:rsidR="0075388E" w:rsidRPr="00DF69EC">
        <w:rPr>
          <w:rFonts w:ascii="Times New Roman" w:hAnsi="Times New Roman" w:cs="Times New Roman"/>
          <w:sz w:val="30"/>
          <w:szCs w:val="30"/>
        </w:rPr>
        <w:t xml:space="preserve"> и </w:t>
      </w:r>
      <w:proofErr w:type="spellStart"/>
      <w:r w:rsidR="0075388E" w:rsidRPr="00DF69EC">
        <w:rPr>
          <w:rFonts w:ascii="Times New Roman" w:hAnsi="Times New Roman" w:cs="Times New Roman"/>
          <w:sz w:val="30"/>
          <w:szCs w:val="30"/>
        </w:rPr>
        <w:t>Ганцевичского</w:t>
      </w:r>
      <w:proofErr w:type="spellEnd"/>
      <w:r w:rsidR="0075388E" w:rsidRPr="00DF69EC">
        <w:rPr>
          <w:rFonts w:ascii="Times New Roman" w:hAnsi="Times New Roman" w:cs="Times New Roman"/>
          <w:sz w:val="30"/>
          <w:szCs w:val="30"/>
        </w:rPr>
        <w:t xml:space="preserve"> </w:t>
      </w:r>
      <w:r w:rsidR="00821CDD" w:rsidRPr="00DF69EC">
        <w:rPr>
          <w:rFonts w:ascii="Times New Roman" w:hAnsi="Times New Roman" w:cs="Times New Roman"/>
          <w:sz w:val="30"/>
          <w:szCs w:val="30"/>
        </w:rPr>
        <w:t>районов</w:t>
      </w:r>
      <w:r w:rsidR="0075388E" w:rsidRPr="00DF69EC">
        <w:rPr>
          <w:rFonts w:ascii="Times New Roman" w:hAnsi="Times New Roman" w:cs="Times New Roman"/>
          <w:sz w:val="30"/>
          <w:szCs w:val="30"/>
        </w:rPr>
        <w:t xml:space="preserve">, подвергаться первичной сортировке ручным методом на месте с целью извлечения бумаги и картона из их состава и в дальнейшем направляться на территорию </w:t>
      </w:r>
      <w:r w:rsidR="00821CDD" w:rsidRPr="00DF69EC">
        <w:rPr>
          <w:rFonts w:ascii="Times New Roman" w:hAnsi="Times New Roman" w:cs="Times New Roman"/>
          <w:sz w:val="30"/>
          <w:szCs w:val="30"/>
        </w:rPr>
        <w:t>сортировочной</w:t>
      </w:r>
      <w:r w:rsidR="0075388E" w:rsidRPr="00DF69EC">
        <w:rPr>
          <w:rFonts w:ascii="Times New Roman" w:hAnsi="Times New Roman" w:cs="Times New Roman"/>
          <w:sz w:val="30"/>
          <w:szCs w:val="30"/>
        </w:rPr>
        <w:t xml:space="preserve"> перегрузочной станции г. Барановичи.</w:t>
      </w:r>
    </w:p>
    <w:p w:rsidR="00881A7E" w:rsidRPr="00DF69EC" w:rsidRDefault="00881A7E" w:rsidP="00F87ED1">
      <w:pPr>
        <w:pStyle w:val="a3"/>
        <w:spacing w:after="0" w:line="257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Сроки реализации мероприятия 2021-2023 гг.</w:t>
      </w:r>
    </w:p>
    <w:p w:rsidR="00F87ED1" w:rsidRPr="00DF69EC" w:rsidRDefault="00881A7E" w:rsidP="00881A7E">
      <w:pPr>
        <w:pStyle w:val="a3"/>
        <w:numPr>
          <w:ilvl w:val="0"/>
          <w:numId w:val="9"/>
        </w:numPr>
        <w:spacing w:after="0" w:line="257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DF69EC">
        <w:rPr>
          <w:rFonts w:ascii="Times New Roman" w:hAnsi="Times New Roman" w:cs="Times New Roman"/>
          <w:b/>
          <w:sz w:val="30"/>
          <w:szCs w:val="30"/>
        </w:rPr>
        <w:t xml:space="preserve">Мероприятие по передаче функций по обращению </w:t>
      </w:r>
      <w:r w:rsidR="009724B1">
        <w:rPr>
          <w:rFonts w:ascii="Times New Roman" w:hAnsi="Times New Roman" w:cs="Times New Roman"/>
          <w:b/>
          <w:sz w:val="30"/>
          <w:szCs w:val="30"/>
        </w:rPr>
        <w:br/>
      </w:r>
      <w:r w:rsidRPr="00DF69EC">
        <w:rPr>
          <w:rFonts w:ascii="Times New Roman" w:hAnsi="Times New Roman" w:cs="Times New Roman"/>
          <w:b/>
          <w:sz w:val="30"/>
          <w:szCs w:val="30"/>
        </w:rPr>
        <w:t xml:space="preserve">с коммунальными отходами на территориях </w:t>
      </w:r>
      <w:proofErr w:type="spellStart"/>
      <w:r w:rsidRPr="00DF69EC">
        <w:rPr>
          <w:rFonts w:ascii="Times New Roman" w:hAnsi="Times New Roman" w:cs="Times New Roman"/>
          <w:b/>
          <w:sz w:val="30"/>
          <w:szCs w:val="30"/>
        </w:rPr>
        <w:t>Барановичского</w:t>
      </w:r>
      <w:proofErr w:type="spellEnd"/>
      <w:r w:rsidRPr="00DF69EC">
        <w:rPr>
          <w:rFonts w:ascii="Times New Roman" w:hAnsi="Times New Roman" w:cs="Times New Roman"/>
          <w:b/>
          <w:sz w:val="30"/>
          <w:szCs w:val="30"/>
        </w:rPr>
        <w:t xml:space="preserve">, </w:t>
      </w:r>
      <w:proofErr w:type="spellStart"/>
      <w:r w:rsidRPr="00DF69EC">
        <w:rPr>
          <w:rFonts w:ascii="Times New Roman" w:hAnsi="Times New Roman" w:cs="Times New Roman"/>
          <w:b/>
          <w:sz w:val="30"/>
          <w:szCs w:val="30"/>
        </w:rPr>
        <w:t>Ляховичского</w:t>
      </w:r>
      <w:proofErr w:type="spellEnd"/>
      <w:r w:rsidRPr="00DF69EC">
        <w:rPr>
          <w:rFonts w:ascii="Times New Roman" w:hAnsi="Times New Roman" w:cs="Times New Roman"/>
          <w:b/>
          <w:sz w:val="30"/>
          <w:szCs w:val="30"/>
        </w:rPr>
        <w:t xml:space="preserve"> и </w:t>
      </w:r>
      <w:proofErr w:type="spellStart"/>
      <w:r w:rsidRPr="00DF69EC">
        <w:rPr>
          <w:rFonts w:ascii="Times New Roman" w:hAnsi="Times New Roman" w:cs="Times New Roman"/>
          <w:b/>
          <w:sz w:val="30"/>
          <w:szCs w:val="30"/>
        </w:rPr>
        <w:t>Ганцевичского</w:t>
      </w:r>
      <w:proofErr w:type="spellEnd"/>
      <w:r w:rsidRPr="00DF69EC">
        <w:rPr>
          <w:rFonts w:ascii="Times New Roman" w:hAnsi="Times New Roman" w:cs="Times New Roman"/>
          <w:b/>
          <w:sz w:val="30"/>
          <w:szCs w:val="30"/>
        </w:rPr>
        <w:t xml:space="preserve"> районов</w:t>
      </w:r>
    </w:p>
    <w:p w:rsidR="00881A7E" w:rsidRPr="00DF69EC" w:rsidRDefault="0075388E" w:rsidP="00881A7E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Передача функций по обращению с коммунальными отходами на территор</w:t>
      </w:r>
      <w:r w:rsidR="00667DCA" w:rsidRPr="00DF69EC">
        <w:rPr>
          <w:rFonts w:ascii="Times New Roman" w:hAnsi="Times New Roman" w:cs="Times New Roman"/>
          <w:sz w:val="30"/>
          <w:szCs w:val="30"/>
        </w:rPr>
        <w:t>и</w:t>
      </w:r>
      <w:r w:rsidRPr="00DF69EC">
        <w:rPr>
          <w:rFonts w:ascii="Times New Roman" w:hAnsi="Times New Roman" w:cs="Times New Roman"/>
          <w:sz w:val="30"/>
          <w:szCs w:val="30"/>
        </w:rPr>
        <w:t xml:space="preserve">ях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Баранович</w:t>
      </w:r>
      <w:r w:rsidRPr="009724B1">
        <w:rPr>
          <w:rFonts w:ascii="Times New Roman" w:hAnsi="Times New Roman" w:cs="Times New Roman"/>
          <w:sz w:val="30"/>
          <w:szCs w:val="30"/>
        </w:rPr>
        <w:t>и</w:t>
      </w:r>
      <w:r w:rsidRPr="00DF69EC">
        <w:rPr>
          <w:rFonts w:ascii="Times New Roman" w:hAnsi="Times New Roman" w:cs="Times New Roman"/>
          <w:sz w:val="30"/>
          <w:szCs w:val="30"/>
        </w:rPr>
        <w:t>ского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Ляховичского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и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Ганцевичского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районов </w:t>
      </w:r>
      <w:r w:rsidR="00667DCA" w:rsidRPr="00DF69EC">
        <w:rPr>
          <w:rFonts w:ascii="Times New Roman" w:hAnsi="Times New Roman" w:cs="Times New Roman"/>
          <w:sz w:val="30"/>
          <w:szCs w:val="30"/>
        </w:rPr>
        <w:t xml:space="preserve">необходима для реализации политики регионализации и связана </w:t>
      </w:r>
      <w:r w:rsidR="009724B1">
        <w:rPr>
          <w:rFonts w:ascii="Times New Roman" w:hAnsi="Times New Roman" w:cs="Times New Roman"/>
          <w:sz w:val="30"/>
          <w:szCs w:val="30"/>
        </w:rPr>
        <w:br/>
      </w:r>
      <w:r w:rsidR="00667DCA" w:rsidRPr="00DF69EC">
        <w:rPr>
          <w:rFonts w:ascii="Times New Roman" w:hAnsi="Times New Roman" w:cs="Times New Roman"/>
          <w:sz w:val="30"/>
          <w:szCs w:val="30"/>
        </w:rPr>
        <w:t xml:space="preserve">с уменьшением общего количества полигонов на территории Республики Беларусь. В </w:t>
      </w:r>
      <w:proofErr w:type="spellStart"/>
      <w:r w:rsidR="00667DCA" w:rsidRPr="00DF69EC">
        <w:rPr>
          <w:rFonts w:ascii="Times New Roman" w:hAnsi="Times New Roman" w:cs="Times New Roman"/>
          <w:sz w:val="30"/>
          <w:szCs w:val="30"/>
        </w:rPr>
        <w:t>Барановичском</w:t>
      </w:r>
      <w:proofErr w:type="spellEnd"/>
      <w:r w:rsidR="00667DCA" w:rsidRPr="00DF69EC">
        <w:rPr>
          <w:rFonts w:ascii="Times New Roman" w:hAnsi="Times New Roman" w:cs="Times New Roman"/>
          <w:sz w:val="30"/>
          <w:szCs w:val="30"/>
        </w:rPr>
        <w:t xml:space="preserve"> регионе (г. Барановичи, </w:t>
      </w:r>
      <w:proofErr w:type="spellStart"/>
      <w:r w:rsidR="00667DCA" w:rsidRPr="00DF69EC">
        <w:rPr>
          <w:rFonts w:ascii="Times New Roman" w:hAnsi="Times New Roman" w:cs="Times New Roman"/>
          <w:sz w:val="30"/>
          <w:szCs w:val="30"/>
        </w:rPr>
        <w:t>Барановичский</w:t>
      </w:r>
      <w:proofErr w:type="spellEnd"/>
      <w:r w:rsidR="00667DCA" w:rsidRPr="00DF69EC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="00667DCA" w:rsidRPr="00DF69EC">
        <w:rPr>
          <w:rFonts w:ascii="Times New Roman" w:hAnsi="Times New Roman" w:cs="Times New Roman"/>
          <w:sz w:val="30"/>
          <w:szCs w:val="30"/>
        </w:rPr>
        <w:t>Ляховичский</w:t>
      </w:r>
      <w:proofErr w:type="spellEnd"/>
      <w:r w:rsidR="00667DCA" w:rsidRPr="00DF69EC">
        <w:rPr>
          <w:rFonts w:ascii="Times New Roman" w:hAnsi="Times New Roman" w:cs="Times New Roman"/>
          <w:sz w:val="30"/>
          <w:szCs w:val="30"/>
        </w:rPr>
        <w:t xml:space="preserve"> и </w:t>
      </w:r>
      <w:proofErr w:type="spellStart"/>
      <w:r w:rsidR="00667DCA" w:rsidRPr="00DF69EC">
        <w:rPr>
          <w:rFonts w:ascii="Times New Roman" w:hAnsi="Times New Roman" w:cs="Times New Roman"/>
          <w:sz w:val="30"/>
          <w:szCs w:val="30"/>
        </w:rPr>
        <w:t>Ганцевичский</w:t>
      </w:r>
      <w:proofErr w:type="spellEnd"/>
      <w:r w:rsidR="00667DCA" w:rsidRPr="00DF69EC">
        <w:rPr>
          <w:rFonts w:ascii="Times New Roman" w:hAnsi="Times New Roman" w:cs="Times New Roman"/>
          <w:sz w:val="30"/>
          <w:szCs w:val="30"/>
        </w:rPr>
        <w:t xml:space="preserve"> ра</w:t>
      </w:r>
      <w:r w:rsidR="00821CDD" w:rsidRPr="00DF69EC">
        <w:rPr>
          <w:rFonts w:ascii="Times New Roman" w:hAnsi="Times New Roman" w:cs="Times New Roman"/>
          <w:sz w:val="30"/>
          <w:szCs w:val="30"/>
        </w:rPr>
        <w:t>й</w:t>
      </w:r>
      <w:r w:rsidR="00667DCA" w:rsidRPr="00DF69EC">
        <w:rPr>
          <w:rFonts w:ascii="Times New Roman" w:hAnsi="Times New Roman" w:cs="Times New Roman"/>
          <w:sz w:val="30"/>
          <w:szCs w:val="30"/>
        </w:rPr>
        <w:t xml:space="preserve">оны) </w:t>
      </w:r>
      <w:r w:rsidR="00821CDD" w:rsidRPr="00DF69EC">
        <w:rPr>
          <w:rFonts w:ascii="Times New Roman" w:hAnsi="Times New Roman" w:cs="Times New Roman"/>
          <w:sz w:val="30"/>
          <w:szCs w:val="30"/>
        </w:rPr>
        <w:t>планируется</w:t>
      </w:r>
      <w:r w:rsidR="00667DCA" w:rsidRPr="00DF69EC">
        <w:rPr>
          <w:rFonts w:ascii="Times New Roman" w:hAnsi="Times New Roman" w:cs="Times New Roman"/>
          <w:sz w:val="30"/>
          <w:szCs w:val="30"/>
        </w:rPr>
        <w:t xml:space="preserve"> эксплуатация 1 полигона (проектируемого полигона г. Барановичи).</w:t>
      </w:r>
    </w:p>
    <w:p w:rsidR="00667DCA" w:rsidRPr="00DF69EC" w:rsidRDefault="00667DCA" w:rsidP="00881A7E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Так как процесс передачи функций по обращению </w:t>
      </w:r>
      <w:r w:rsidR="009724B1">
        <w:rPr>
          <w:rFonts w:ascii="Times New Roman" w:hAnsi="Times New Roman" w:cs="Times New Roman"/>
          <w:sz w:val="30"/>
          <w:szCs w:val="30"/>
        </w:rPr>
        <w:br/>
      </w:r>
      <w:r w:rsidR="00821CDD" w:rsidRPr="00DF69EC">
        <w:rPr>
          <w:rFonts w:ascii="Times New Roman" w:hAnsi="Times New Roman" w:cs="Times New Roman"/>
          <w:sz w:val="30"/>
          <w:szCs w:val="30"/>
        </w:rPr>
        <w:t>с коммунальными отходами</w:t>
      </w:r>
      <w:r w:rsidRPr="00DF69EC">
        <w:rPr>
          <w:rFonts w:ascii="Times New Roman" w:hAnsi="Times New Roman" w:cs="Times New Roman"/>
          <w:sz w:val="30"/>
          <w:szCs w:val="30"/>
        </w:rPr>
        <w:t xml:space="preserve"> других районов представляет собой сло</w:t>
      </w:r>
      <w:r w:rsidR="00821CDD" w:rsidRPr="00DF69EC">
        <w:rPr>
          <w:rFonts w:ascii="Times New Roman" w:hAnsi="Times New Roman" w:cs="Times New Roman"/>
          <w:sz w:val="30"/>
          <w:szCs w:val="30"/>
        </w:rPr>
        <w:t>ж</w:t>
      </w:r>
      <w:r w:rsidRPr="00DF69EC">
        <w:rPr>
          <w:rFonts w:ascii="Times New Roman" w:hAnsi="Times New Roman" w:cs="Times New Roman"/>
          <w:sz w:val="30"/>
          <w:szCs w:val="30"/>
        </w:rPr>
        <w:t xml:space="preserve">ную </w:t>
      </w:r>
      <w:r w:rsidR="00821CDD" w:rsidRPr="00DF69EC">
        <w:rPr>
          <w:rFonts w:ascii="Times New Roman" w:hAnsi="Times New Roman" w:cs="Times New Roman"/>
          <w:sz w:val="30"/>
          <w:szCs w:val="30"/>
        </w:rPr>
        <w:t>многоступенчатую</w:t>
      </w:r>
      <w:r w:rsidRPr="00DF69EC">
        <w:rPr>
          <w:rFonts w:ascii="Times New Roman" w:hAnsi="Times New Roman" w:cs="Times New Roman"/>
          <w:sz w:val="30"/>
          <w:szCs w:val="30"/>
        </w:rPr>
        <w:t xml:space="preserve"> систему с урегулированием административными решениями. Процесс передачи функций </w:t>
      </w:r>
      <w:r w:rsidR="009724B1"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 xml:space="preserve">по </w:t>
      </w:r>
      <w:r w:rsidR="00821CDD" w:rsidRPr="00DF69EC">
        <w:rPr>
          <w:rFonts w:ascii="Times New Roman" w:hAnsi="Times New Roman" w:cs="Times New Roman"/>
          <w:sz w:val="30"/>
          <w:szCs w:val="30"/>
        </w:rPr>
        <w:t>обращению</w:t>
      </w:r>
      <w:r w:rsidRPr="00DF69EC">
        <w:rPr>
          <w:rFonts w:ascii="Times New Roman" w:hAnsi="Times New Roman" w:cs="Times New Roman"/>
          <w:sz w:val="30"/>
          <w:szCs w:val="30"/>
        </w:rPr>
        <w:t xml:space="preserve"> с коммунальными отходами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Барановичского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Ляховичского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и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Ганцевичского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районов г. Барановичи </w:t>
      </w:r>
      <w:r w:rsidR="00821CDD" w:rsidRPr="00DF69EC">
        <w:rPr>
          <w:rFonts w:ascii="Times New Roman" w:hAnsi="Times New Roman" w:cs="Times New Roman"/>
          <w:sz w:val="30"/>
          <w:szCs w:val="30"/>
        </w:rPr>
        <w:t>запланирован</w:t>
      </w:r>
      <w:r w:rsidRPr="00DF69EC">
        <w:rPr>
          <w:rFonts w:ascii="Times New Roman" w:hAnsi="Times New Roman" w:cs="Times New Roman"/>
          <w:sz w:val="30"/>
          <w:szCs w:val="30"/>
        </w:rPr>
        <w:t xml:space="preserve"> после создания дополнительных мощностей по сортировке коммунальных </w:t>
      </w:r>
      <w:r w:rsidR="00821CDD" w:rsidRPr="00DF69EC">
        <w:rPr>
          <w:rFonts w:ascii="Times New Roman" w:hAnsi="Times New Roman" w:cs="Times New Roman"/>
          <w:sz w:val="30"/>
          <w:szCs w:val="30"/>
        </w:rPr>
        <w:t>отходов</w:t>
      </w:r>
      <w:r w:rsidRPr="00DF69EC">
        <w:rPr>
          <w:rFonts w:ascii="Times New Roman" w:hAnsi="Times New Roman" w:cs="Times New Roman"/>
          <w:sz w:val="30"/>
          <w:szCs w:val="30"/>
        </w:rPr>
        <w:t xml:space="preserve"> (2021 г.).</w:t>
      </w:r>
    </w:p>
    <w:p w:rsidR="00667DCA" w:rsidRPr="00DF69EC" w:rsidRDefault="00667DCA" w:rsidP="00881A7E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Сроки реализации </w:t>
      </w:r>
      <w:r w:rsidR="00821CDD" w:rsidRPr="00DF69EC">
        <w:rPr>
          <w:rFonts w:ascii="Times New Roman" w:hAnsi="Times New Roman" w:cs="Times New Roman"/>
          <w:sz w:val="30"/>
          <w:szCs w:val="30"/>
        </w:rPr>
        <w:t>мероприятия</w:t>
      </w:r>
      <w:r w:rsidRPr="00DF69EC">
        <w:rPr>
          <w:rFonts w:ascii="Times New Roman" w:hAnsi="Times New Roman" w:cs="Times New Roman"/>
          <w:sz w:val="30"/>
          <w:szCs w:val="30"/>
        </w:rPr>
        <w:t xml:space="preserve"> 2021-2024 г.</w:t>
      </w:r>
    </w:p>
    <w:p w:rsidR="00881A7E" w:rsidRPr="00DF69EC" w:rsidRDefault="00667DCA" w:rsidP="00667DCA">
      <w:pPr>
        <w:pStyle w:val="a3"/>
        <w:numPr>
          <w:ilvl w:val="0"/>
          <w:numId w:val="9"/>
        </w:numPr>
        <w:spacing w:after="0" w:line="257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DF69EC">
        <w:rPr>
          <w:rFonts w:ascii="Times New Roman" w:hAnsi="Times New Roman" w:cs="Times New Roman"/>
          <w:b/>
          <w:sz w:val="30"/>
          <w:szCs w:val="30"/>
        </w:rPr>
        <w:t xml:space="preserve">Приобретение большегрузной </w:t>
      </w:r>
      <w:proofErr w:type="spellStart"/>
      <w:r w:rsidRPr="00DF69EC">
        <w:rPr>
          <w:rFonts w:ascii="Times New Roman" w:hAnsi="Times New Roman" w:cs="Times New Roman"/>
          <w:b/>
          <w:sz w:val="30"/>
          <w:szCs w:val="30"/>
        </w:rPr>
        <w:t>спецавтотехники</w:t>
      </w:r>
      <w:proofErr w:type="spellEnd"/>
      <w:r w:rsidRPr="00DF69EC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9724B1">
        <w:rPr>
          <w:rFonts w:ascii="Times New Roman" w:hAnsi="Times New Roman" w:cs="Times New Roman"/>
          <w:b/>
          <w:sz w:val="30"/>
          <w:szCs w:val="30"/>
        </w:rPr>
        <w:br/>
      </w:r>
      <w:r w:rsidRPr="00DF69EC">
        <w:rPr>
          <w:rFonts w:ascii="Times New Roman" w:hAnsi="Times New Roman" w:cs="Times New Roman"/>
          <w:b/>
          <w:sz w:val="30"/>
          <w:szCs w:val="30"/>
        </w:rPr>
        <w:t xml:space="preserve">для вывоза оставшейся части коммунальных отходов («балласта») с сортировочно-перегрузочной станции </w:t>
      </w:r>
      <w:r w:rsidR="009724B1">
        <w:rPr>
          <w:rFonts w:ascii="Times New Roman" w:hAnsi="Times New Roman" w:cs="Times New Roman"/>
          <w:b/>
          <w:sz w:val="30"/>
          <w:szCs w:val="30"/>
        </w:rPr>
        <w:br/>
      </w:r>
      <w:r w:rsidRPr="00DF69EC">
        <w:rPr>
          <w:rFonts w:ascii="Times New Roman" w:hAnsi="Times New Roman" w:cs="Times New Roman"/>
          <w:b/>
          <w:sz w:val="30"/>
          <w:szCs w:val="30"/>
        </w:rPr>
        <w:t>на полигоны</w:t>
      </w:r>
    </w:p>
    <w:p w:rsidR="00667DCA" w:rsidRPr="00DF69EC" w:rsidRDefault="00667DCA" w:rsidP="00667DCA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Так как в результате передачи функций по </w:t>
      </w:r>
      <w:r w:rsidR="00821CDD" w:rsidRPr="00DF69EC">
        <w:rPr>
          <w:rFonts w:ascii="Times New Roman" w:hAnsi="Times New Roman" w:cs="Times New Roman"/>
          <w:sz w:val="30"/>
          <w:szCs w:val="30"/>
        </w:rPr>
        <w:t>обращению</w:t>
      </w:r>
      <w:r w:rsidRPr="00DF69EC">
        <w:rPr>
          <w:rFonts w:ascii="Times New Roman" w:hAnsi="Times New Roman" w:cs="Times New Roman"/>
          <w:sz w:val="30"/>
          <w:szCs w:val="30"/>
        </w:rPr>
        <w:t xml:space="preserve"> </w:t>
      </w:r>
      <w:r w:rsidR="009724B1"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 xml:space="preserve">с коммунальными отходами на территории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Барановичского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Ляховичского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и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Ганцевичскго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районов </w:t>
      </w:r>
      <w:r w:rsidR="00DC6D57" w:rsidRPr="00DF69EC">
        <w:rPr>
          <w:rFonts w:ascii="Times New Roman" w:hAnsi="Times New Roman" w:cs="Times New Roman"/>
          <w:sz w:val="30"/>
          <w:szCs w:val="30"/>
        </w:rPr>
        <w:t>г. Барановичи, ожидается увеличение пропускн</w:t>
      </w:r>
      <w:r w:rsidR="00821CDD" w:rsidRPr="00DF69EC">
        <w:rPr>
          <w:rFonts w:ascii="Times New Roman" w:hAnsi="Times New Roman" w:cs="Times New Roman"/>
          <w:sz w:val="30"/>
          <w:szCs w:val="30"/>
        </w:rPr>
        <w:t>о</w:t>
      </w:r>
      <w:r w:rsidR="00DC6D57" w:rsidRPr="00DF69EC">
        <w:rPr>
          <w:rFonts w:ascii="Times New Roman" w:hAnsi="Times New Roman" w:cs="Times New Roman"/>
          <w:sz w:val="30"/>
          <w:szCs w:val="30"/>
        </w:rPr>
        <w:t xml:space="preserve">й способности </w:t>
      </w:r>
      <w:r w:rsidR="00821CDD" w:rsidRPr="00DF69EC">
        <w:rPr>
          <w:rFonts w:ascii="Times New Roman" w:hAnsi="Times New Roman" w:cs="Times New Roman"/>
          <w:sz w:val="30"/>
          <w:szCs w:val="30"/>
        </w:rPr>
        <w:t>сортировочно</w:t>
      </w:r>
      <w:r w:rsidR="00DC6D57" w:rsidRPr="00DF69EC">
        <w:rPr>
          <w:rFonts w:ascii="Times New Roman" w:hAnsi="Times New Roman" w:cs="Times New Roman"/>
          <w:sz w:val="30"/>
          <w:szCs w:val="30"/>
        </w:rPr>
        <w:t xml:space="preserve">-перегрузочной станции г. Барановичи, </w:t>
      </w:r>
      <w:r w:rsidR="00821CDD" w:rsidRPr="00DF69EC">
        <w:rPr>
          <w:rFonts w:ascii="Times New Roman" w:hAnsi="Times New Roman" w:cs="Times New Roman"/>
          <w:sz w:val="30"/>
          <w:szCs w:val="30"/>
        </w:rPr>
        <w:t>а, следовательно,</w:t>
      </w:r>
      <w:r w:rsidR="00DC6D57" w:rsidRPr="00DF69EC">
        <w:rPr>
          <w:rFonts w:ascii="Times New Roman" w:hAnsi="Times New Roman" w:cs="Times New Roman"/>
          <w:sz w:val="30"/>
          <w:szCs w:val="30"/>
        </w:rPr>
        <w:t xml:space="preserve"> увеличения объема образующегося «балласта», который в дальнейшем будет транспортироваться на территорию проектируемого полигона г. Барановичи. Исходя из этого, необходимо </w:t>
      </w:r>
      <w:proofErr w:type="spellStart"/>
      <w:r w:rsidR="00DC6D57" w:rsidRPr="00DF69EC">
        <w:rPr>
          <w:rFonts w:ascii="Times New Roman" w:hAnsi="Times New Roman" w:cs="Times New Roman"/>
          <w:sz w:val="30"/>
          <w:szCs w:val="30"/>
        </w:rPr>
        <w:t>пересмотрение</w:t>
      </w:r>
      <w:proofErr w:type="spellEnd"/>
      <w:r w:rsidR="00DC6D57" w:rsidRPr="00DF69EC">
        <w:rPr>
          <w:rFonts w:ascii="Times New Roman" w:hAnsi="Times New Roman" w:cs="Times New Roman"/>
          <w:sz w:val="30"/>
          <w:szCs w:val="30"/>
        </w:rPr>
        <w:t xml:space="preserve"> </w:t>
      </w:r>
      <w:r w:rsidR="009724B1">
        <w:rPr>
          <w:rFonts w:ascii="Times New Roman" w:hAnsi="Times New Roman" w:cs="Times New Roman"/>
          <w:sz w:val="30"/>
          <w:szCs w:val="30"/>
        </w:rPr>
        <w:br/>
      </w:r>
      <w:r w:rsidR="00DC6D57" w:rsidRPr="00DF69EC">
        <w:rPr>
          <w:rFonts w:ascii="Times New Roman" w:hAnsi="Times New Roman" w:cs="Times New Roman"/>
          <w:sz w:val="30"/>
          <w:szCs w:val="30"/>
        </w:rPr>
        <w:t xml:space="preserve">и приобретение необходимой большегрузной спецтехники </w:t>
      </w:r>
      <w:r w:rsidR="009724B1">
        <w:rPr>
          <w:rFonts w:ascii="Times New Roman" w:hAnsi="Times New Roman" w:cs="Times New Roman"/>
          <w:sz w:val="30"/>
          <w:szCs w:val="30"/>
        </w:rPr>
        <w:br/>
      </w:r>
      <w:r w:rsidR="00DC6D57" w:rsidRPr="00DF69EC">
        <w:rPr>
          <w:rFonts w:ascii="Times New Roman" w:hAnsi="Times New Roman" w:cs="Times New Roman"/>
          <w:sz w:val="30"/>
          <w:szCs w:val="30"/>
        </w:rPr>
        <w:t>на сортировочно-перегрузочную станцию.</w:t>
      </w:r>
    </w:p>
    <w:p w:rsidR="00DC6D57" w:rsidRPr="00DF69EC" w:rsidRDefault="00DC6D57" w:rsidP="00667DCA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Сроки реализации мероприятия 2021-2023 гг.</w:t>
      </w:r>
    </w:p>
    <w:p w:rsidR="00667DCA" w:rsidRPr="00DF69EC" w:rsidRDefault="00DC6D57" w:rsidP="00DC6D57">
      <w:pPr>
        <w:pStyle w:val="a3"/>
        <w:numPr>
          <w:ilvl w:val="0"/>
          <w:numId w:val="9"/>
        </w:numPr>
        <w:spacing w:after="0" w:line="257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DF69EC">
        <w:rPr>
          <w:rFonts w:ascii="Times New Roman" w:hAnsi="Times New Roman" w:cs="Times New Roman"/>
          <w:b/>
          <w:sz w:val="30"/>
          <w:szCs w:val="30"/>
        </w:rPr>
        <w:t xml:space="preserve">Приобретение </w:t>
      </w:r>
      <w:proofErr w:type="spellStart"/>
      <w:r w:rsidRPr="00DF69EC">
        <w:rPr>
          <w:rFonts w:ascii="Times New Roman" w:hAnsi="Times New Roman" w:cs="Times New Roman"/>
          <w:b/>
          <w:sz w:val="30"/>
          <w:szCs w:val="30"/>
        </w:rPr>
        <w:t>спецавтотехники</w:t>
      </w:r>
      <w:proofErr w:type="spellEnd"/>
      <w:r w:rsidRPr="00DF69EC">
        <w:rPr>
          <w:rFonts w:ascii="Times New Roman" w:hAnsi="Times New Roman" w:cs="Times New Roman"/>
          <w:b/>
          <w:sz w:val="30"/>
          <w:szCs w:val="30"/>
        </w:rPr>
        <w:t xml:space="preserve"> для обслуживания контейнеров объемом 0,12 м</w:t>
      </w:r>
      <w:r w:rsidRPr="00DF69EC">
        <w:rPr>
          <w:rFonts w:ascii="Times New Roman" w:hAnsi="Times New Roman" w:cs="Times New Roman"/>
          <w:b/>
          <w:sz w:val="30"/>
          <w:szCs w:val="30"/>
          <w:vertAlign w:val="superscript"/>
        </w:rPr>
        <w:t>3</w:t>
      </w:r>
      <w:r w:rsidRPr="00DF69EC">
        <w:rPr>
          <w:rFonts w:ascii="Times New Roman" w:hAnsi="Times New Roman" w:cs="Times New Roman"/>
          <w:b/>
          <w:sz w:val="30"/>
          <w:szCs w:val="30"/>
        </w:rPr>
        <w:t xml:space="preserve"> и 0,24 м</w:t>
      </w:r>
      <w:r w:rsidRPr="00DF69EC">
        <w:rPr>
          <w:rFonts w:ascii="Times New Roman" w:hAnsi="Times New Roman" w:cs="Times New Roman"/>
          <w:b/>
          <w:sz w:val="30"/>
          <w:szCs w:val="30"/>
          <w:vertAlign w:val="superscript"/>
        </w:rPr>
        <w:t>3</w:t>
      </w:r>
    </w:p>
    <w:p w:rsidR="00DC6D57" w:rsidRPr="00DF69EC" w:rsidRDefault="00DC6D57" w:rsidP="00DC6D57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DF69EC">
        <w:rPr>
          <w:rFonts w:ascii="Times New Roman" w:hAnsi="Times New Roman" w:cs="Times New Roman"/>
          <w:sz w:val="30"/>
          <w:szCs w:val="30"/>
        </w:rPr>
        <w:t xml:space="preserve">В ходе реализации мероприятий по дооснащение сектора индивидуальной жилой </w:t>
      </w:r>
      <w:r w:rsidR="00821CDD" w:rsidRPr="00DF69EC">
        <w:rPr>
          <w:rFonts w:ascii="Times New Roman" w:hAnsi="Times New Roman" w:cs="Times New Roman"/>
          <w:sz w:val="30"/>
          <w:szCs w:val="30"/>
        </w:rPr>
        <w:t>застройки</w:t>
      </w:r>
      <w:r w:rsidRPr="00DF69EC">
        <w:rPr>
          <w:rFonts w:ascii="Times New Roman" w:hAnsi="Times New Roman" w:cs="Times New Roman"/>
          <w:sz w:val="30"/>
          <w:szCs w:val="30"/>
        </w:rPr>
        <w:t xml:space="preserve"> г. Барановичи контейнерами </w:t>
      </w:r>
      <w:r w:rsidR="009724B1"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>для сбора смешанных коммунальных отходов объемом 0,12 м</w:t>
      </w:r>
      <w:r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Pr="00DF69EC">
        <w:rPr>
          <w:rFonts w:ascii="Times New Roman" w:hAnsi="Times New Roman" w:cs="Times New Roman"/>
          <w:sz w:val="30"/>
          <w:szCs w:val="30"/>
        </w:rPr>
        <w:t xml:space="preserve">, сбора смешанных </w:t>
      </w:r>
      <w:r w:rsidR="00821CDD" w:rsidRPr="00DF69EC">
        <w:rPr>
          <w:rFonts w:ascii="Times New Roman" w:hAnsi="Times New Roman" w:cs="Times New Roman"/>
          <w:sz w:val="30"/>
          <w:szCs w:val="30"/>
        </w:rPr>
        <w:t>вторичных</w:t>
      </w:r>
      <w:r w:rsidRPr="00DF69EC">
        <w:rPr>
          <w:rFonts w:ascii="Times New Roman" w:hAnsi="Times New Roman" w:cs="Times New Roman"/>
          <w:sz w:val="30"/>
          <w:szCs w:val="30"/>
        </w:rPr>
        <w:t xml:space="preserve"> материальных ресурсов 0,12 м</w:t>
      </w:r>
      <w:r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Pr="00DF69EC">
        <w:rPr>
          <w:rFonts w:ascii="Times New Roman" w:hAnsi="Times New Roman" w:cs="Times New Roman"/>
          <w:sz w:val="30"/>
          <w:szCs w:val="30"/>
        </w:rPr>
        <w:t xml:space="preserve"> и контейнеров для раздельного сбора растительных </w:t>
      </w:r>
      <w:r w:rsidR="00821CDD" w:rsidRPr="00DF69EC">
        <w:rPr>
          <w:rFonts w:ascii="Times New Roman" w:hAnsi="Times New Roman" w:cs="Times New Roman"/>
          <w:sz w:val="30"/>
          <w:szCs w:val="30"/>
        </w:rPr>
        <w:t>отходов</w:t>
      </w:r>
      <w:r w:rsidRPr="00DF69EC">
        <w:rPr>
          <w:rFonts w:ascii="Times New Roman" w:hAnsi="Times New Roman" w:cs="Times New Roman"/>
          <w:sz w:val="30"/>
          <w:szCs w:val="30"/>
        </w:rPr>
        <w:t xml:space="preserve"> органического </w:t>
      </w:r>
      <w:r w:rsidR="00821CDD" w:rsidRPr="00DF69EC">
        <w:rPr>
          <w:rFonts w:ascii="Times New Roman" w:hAnsi="Times New Roman" w:cs="Times New Roman"/>
          <w:sz w:val="30"/>
          <w:szCs w:val="30"/>
        </w:rPr>
        <w:t>происхождения</w:t>
      </w:r>
      <w:r w:rsidRPr="00DF69EC">
        <w:rPr>
          <w:rFonts w:ascii="Times New Roman" w:hAnsi="Times New Roman" w:cs="Times New Roman"/>
          <w:sz w:val="30"/>
          <w:szCs w:val="30"/>
        </w:rPr>
        <w:t xml:space="preserve"> объемом 0,24 м</w:t>
      </w:r>
      <w:r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="007028B6" w:rsidRPr="00DF69EC">
        <w:rPr>
          <w:rFonts w:ascii="Times New Roman" w:hAnsi="Times New Roman" w:cs="Times New Roman"/>
          <w:sz w:val="30"/>
          <w:szCs w:val="30"/>
        </w:rPr>
        <w:t xml:space="preserve">, требуется создание дополнительных мощностей по их сбору и удалению, а именно, приобретение </w:t>
      </w:r>
      <w:r w:rsidR="00821CDD" w:rsidRPr="00DF69EC">
        <w:rPr>
          <w:rFonts w:ascii="Times New Roman" w:hAnsi="Times New Roman" w:cs="Times New Roman"/>
          <w:sz w:val="30"/>
          <w:szCs w:val="30"/>
        </w:rPr>
        <w:t>единиц</w:t>
      </w:r>
      <w:r w:rsidR="007028B6" w:rsidRPr="00DF69EC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7028B6" w:rsidRPr="00DF69EC">
        <w:rPr>
          <w:rFonts w:ascii="Times New Roman" w:hAnsi="Times New Roman" w:cs="Times New Roman"/>
          <w:sz w:val="30"/>
          <w:szCs w:val="30"/>
        </w:rPr>
        <w:t>спецавтотехники</w:t>
      </w:r>
      <w:proofErr w:type="spellEnd"/>
      <w:r w:rsidR="007028B6" w:rsidRPr="00DF69EC">
        <w:rPr>
          <w:rFonts w:ascii="Times New Roman" w:hAnsi="Times New Roman" w:cs="Times New Roman"/>
          <w:sz w:val="30"/>
          <w:szCs w:val="30"/>
        </w:rPr>
        <w:t xml:space="preserve"> для их транспортировки на сортировочно-перегрузочную станцию</w:t>
      </w:r>
      <w:proofErr w:type="gramEnd"/>
      <w:r w:rsidR="007028B6" w:rsidRPr="00DF69EC">
        <w:rPr>
          <w:rFonts w:ascii="Times New Roman" w:hAnsi="Times New Roman" w:cs="Times New Roman"/>
          <w:sz w:val="30"/>
          <w:szCs w:val="30"/>
        </w:rPr>
        <w:t xml:space="preserve">, площадку для компостирования </w:t>
      </w:r>
      <w:r w:rsidR="009724B1">
        <w:rPr>
          <w:rFonts w:ascii="Times New Roman" w:hAnsi="Times New Roman" w:cs="Times New Roman"/>
          <w:sz w:val="30"/>
          <w:szCs w:val="30"/>
        </w:rPr>
        <w:br/>
      </w:r>
      <w:r w:rsidR="007028B6" w:rsidRPr="00DF69EC">
        <w:rPr>
          <w:rFonts w:ascii="Times New Roman" w:hAnsi="Times New Roman" w:cs="Times New Roman"/>
          <w:sz w:val="30"/>
          <w:szCs w:val="30"/>
        </w:rPr>
        <w:t>и (или) полигон захоронения коммунальных отходов.</w:t>
      </w:r>
    </w:p>
    <w:p w:rsidR="007028B6" w:rsidRPr="00DF69EC" w:rsidRDefault="007028B6" w:rsidP="00DC6D57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Для обеспечения нужд г. Барановичи рекомендуется приобретение не менее 10 единиц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спецавтотехники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(мусоровозов) с задним механизмом загрузки. Точн</w:t>
      </w:r>
      <w:r w:rsidR="00821CDD" w:rsidRPr="00DF69EC">
        <w:rPr>
          <w:rFonts w:ascii="Times New Roman" w:hAnsi="Times New Roman" w:cs="Times New Roman"/>
          <w:sz w:val="30"/>
          <w:szCs w:val="30"/>
        </w:rPr>
        <w:t>о</w:t>
      </w:r>
      <w:r w:rsidRPr="00DF69EC">
        <w:rPr>
          <w:rFonts w:ascii="Times New Roman" w:hAnsi="Times New Roman" w:cs="Times New Roman"/>
          <w:sz w:val="30"/>
          <w:szCs w:val="30"/>
        </w:rPr>
        <w:t xml:space="preserve">е количество </w:t>
      </w:r>
      <w:r w:rsidR="00821CDD" w:rsidRPr="00DF69EC">
        <w:rPr>
          <w:rFonts w:ascii="Times New Roman" w:hAnsi="Times New Roman" w:cs="Times New Roman"/>
          <w:sz w:val="30"/>
          <w:szCs w:val="30"/>
        </w:rPr>
        <w:t>мусоровозов</w:t>
      </w:r>
      <w:r w:rsidRPr="00DF69EC">
        <w:rPr>
          <w:rFonts w:ascii="Times New Roman" w:hAnsi="Times New Roman" w:cs="Times New Roman"/>
          <w:sz w:val="30"/>
          <w:szCs w:val="30"/>
        </w:rPr>
        <w:t xml:space="preserve"> может уточняться в </w:t>
      </w:r>
      <w:r w:rsidR="00821CDD" w:rsidRPr="00DF69EC">
        <w:rPr>
          <w:rFonts w:ascii="Times New Roman" w:hAnsi="Times New Roman" w:cs="Times New Roman"/>
          <w:sz w:val="30"/>
          <w:szCs w:val="30"/>
        </w:rPr>
        <w:t>процессе</w:t>
      </w:r>
      <w:r w:rsidRPr="00DF69EC">
        <w:rPr>
          <w:rFonts w:ascii="Times New Roman" w:hAnsi="Times New Roman" w:cs="Times New Roman"/>
          <w:sz w:val="30"/>
          <w:szCs w:val="30"/>
        </w:rPr>
        <w:t xml:space="preserve"> реализации мероприятия.</w:t>
      </w:r>
    </w:p>
    <w:p w:rsidR="007028B6" w:rsidRPr="00DF69EC" w:rsidRDefault="007028B6" w:rsidP="00DC6D57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Сроки реализации мероприятия 2019-2023 гг.</w:t>
      </w:r>
    </w:p>
    <w:p w:rsidR="00456661" w:rsidRPr="00DF69EC" w:rsidRDefault="00456661" w:rsidP="001F1813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456661" w:rsidRPr="00DF69EC" w:rsidRDefault="00456661" w:rsidP="00456661">
      <w:pPr>
        <w:spacing w:after="0" w:line="257" w:lineRule="auto"/>
        <w:ind w:firstLine="709"/>
        <w:rPr>
          <w:rFonts w:ascii="Times New Roman" w:hAnsi="Times New Roman" w:cs="Times New Roman"/>
          <w:sz w:val="30"/>
          <w:szCs w:val="30"/>
        </w:rPr>
      </w:pPr>
    </w:p>
    <w:p w:rsidR="00456661" w:rsidRDefault="00456661" w:rsidP="00456661">
      <w:pPr>
        <w:spacing w:after="0" w:line="257" w:lineRule="auto"/>
        <w:ind w:firstLine="709"/>
        <w:rPr>
          <w:rFonts w:ascii="Times New Roman" w:hAnsi="Times New Roman" w:cs="Times New Roman"/>
          <w:sz w:val="28"/>
        </w:rPr>
      </w:pPr>
    </w:p>
    <w:p w:rsidR="00456661" w:rsidRDefault="00456661">
      <w:pPr>
        <w:spacing w:after="200"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985BE6" w:rsidRPr="00DF69EC" w:rsidRDefault="00985BE6" w:rsidP="00844330">
      <w:pPr>
        <w:pStyle w:val="2"/>
        <w:ind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DF69EC">
        <w:rPr>
          <w:rFonts w:ascii="Times New Roman" w:hAnsi="Times New Roman" w:cs="Times New Roman"/>
          <w:color w:val="auto"/>
          <w:sz w:val="30"/>
          <w:szCs w:val="30"/>
        </w:rPr>
        <w:t xml:space="preserve">Периодичность вывоза коммунальных отходов </w:t>
      </w:r>
      <w:r w:rsidR="009724B1">
        <w:rPr>
          <w:rFonts w:ascii="Times New Roman" w:hAnsi="Times New Roman" w:cs="Times New Roman"/>
          <w:color w:val="auto"/>
          <w:sz w:val="30"/>
          <w:szCs w:val="30"/>
        </w:rPr>
        <w:br/>
      </w:r>
      <w:r w:rsidRPr="00DF69EC">
        <w:rPr>
          <w:rFonts w:ascii="Times New Roman" w:hAnsi="Times New Roman" w:cs="Times New Roman"/>
          <w:color w:val="auto"/>
          <w:sz w:val="30"/>
          <w:szCs w:val="30"/>
        </w:rPr>
        <w:t>на захоронение, обезвреживание, разделение по видам (сортировку), подготовку к использованию и использование коммунальных отходов.</w:t>
      </w:r>
      <w:bookmarkEnd w:id="13"/>
    </w:p>
    <w:p w:rsidR="00157E14" w:rsidRPr="00DF69EC" w:rsidRDefault="00157E14" w:rsidP="00157E14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 связи с разработкой программного продукта, позволяющего оперативно корректировать маршруты движения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спецавтотранспорта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>с учетом изменений абонентной базы (мест дислокации), маршрутные графики будут представлять собой динамичную структуру и постоянно изменятся в соответствии с необходимостью удаления коммунальных отходов от конкретных мест временного хранения.</w:t>
      </w:r>
    </w:p>
    <w:p w:rsidR="00157E14" w:rsidRPr="00DF69EC" w:rsidRDefault="00157E14" w:rsidP="00157E14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Таким образом, перспективная схема определяет только график удаления твёрдых коммунальных отходов – день и время удаления твердых коммунальных отходов для каждого типа застройки </w:t>
      </w:r>
      <w:r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>и собственности.</w:t>
      </w:r>
    </w:p>
    <w:p w:rsidR="00157E14" w:rsidRPr="00DF69EC" w:rsidRDefault="00157E14" w:rsidP="00157E14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Вывоз коммунальных отходов с мест временного хранения </w:t>
      </w:r>
      <w:r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>и территории индивидуальной жилой застройке в г. Барановичи осуществляется по утверждённым графикам.</w:t>
      </w:r>
    </w:p>
    <w:p w:rsidR="00157E14" w:rsidRPr="00DF69EC" w:rsidRDefault="00157E14" w:rsidP="00157E14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На территории г. Барановичи сбор и удаление твердых коммунальных отходов в секторе индивидуальной жилой застройки осуществляется на основании заключенных договоров. Вывоз коммунальных отходов производится 1 раз в неделю (понедельник – пятница с 8:00 до 20:00 часов). Сбор и временное хранение отходов владельцами жилья осуществляется </w:t>
      </w:r>
      <w:proofErr w:type="gramStart"/>
      <w:r w:rsidRPr="00DF69EC">
        <w:rPr>
          <w:rFonts w:ascii="Times New Roman" w:hAnsi="Times New Roman" w:cs="Times New Roman"/>
          <w:sz w:val="30"/>
          <w:szCs w:val="30"/>
        </w:rPr>
        <w:t>в</w:t>
      </w:r>
      <w:proofErr w:type="gramEnd"/>
      <w:r w:rsidRPr="00DF69EC">
        <w:rPr>
          <w:rFonts w:ascii="Times New Roman" w:hAnsi="Times New Roman" w:cs="Times New Roman"/>
          <w:sz w:val="30"/>
          <w:szCs w:val="30"/>
        </w:rPr>
        <w:t xml:space="preserve"> контейнера для сбора смешанных ТКО объемом 0,12 м</w:t>
      </w:r>
      <w:r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Pr="00DF69EC">
        <w:rPr>
          <w:rFonts w:ascii="Times New Roman" w:hAnsi="Times New Roman" w:cs="Times New Roman"/>
          <w:sz w:val="30"/>
          <w:szCs w:val="30"/>
        </w:rPr>
        <w:t>.</w:t>
      </w:r>
    </w:p>
    <w:p w:rsidR="00157E14" w:rsidRPr="00DF69EC" w:rsidRDefault="00157E14" w:rsidP="00157E14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Коммунальные отходы, собранные в контейнерах объемом 0,12 м</w:t>
      </w:r>
      <w:r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Pr="00DF69EC">
        <w:rPr>
          <w:rFonts w:ascii="Times New Roman" w:hAnsi="Times New Roman" w:cs="Times New Roman"/>
          <w:sz w:val="30"/>
          <w:szCs w:val="30"/>
        </w:rPr>
        <w:t xml:space="preserve">, поступают на территорию полигона для дальнейшего обращения с ними согласно требованиям действующего законодательства. </w:t>
      </w:r>
    </w:p>
    <w:p w:rsidR="00157E14" w:rsidRPr="00DF69EC" w:rsidRDefault="00157E14" w:rsidP="00157E14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Сбор и удаление вторичных материальных ресурсов в секторе индивидуальной жилой застройки г. Барановичи осуществляется </w:t>
      </w:r>
      <w:r>
        <w:rPr>
          <w:rFonts w:ascii="Times New Roman" w:hAnsi="Times New Roman" w:cs="Times New Roman"/>
          <w:sz w:val="30"/>
          <w:szCs w:val="30"/>
        </w:rPr>
        <w:br/>
      </w:r>
      <w:proofErr w:type="gramStart"/>
      <w:r w:rsidRPr="00DF69EC">
        <w:rPr>
          <w:rFonts w:ascii="Times New Roman" w:hAnsi="Times New Roman" w:cs="Times New Roman"/>
          <w:sz w:val="30"/>
          <w:szCs w:val="30"/>
        </w:rPr>
        <w:t>в</w:t>
      </w:r>
      <w:proofErr w:type="gramEnd"/>
      <w:r w:rsidRPr="00DF69EC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Pr="00DF69EC">
        <w:rPr>
          <w:rFonts w:ascii="Times New Roman" w:hAnsi="Times New Roman" w:cs="Times New Roman"/>
          <w:sz w:val="30"/>
          <w:szCs w:val="30"/>
        </w:rPr>
        <w:t>контейнера</w:t>
      </w:r>
      <w:proofErr w:type="gramEnd"/>
      <w:r w:rsidRPr="00DF69EC">
        <w:rPr>
          <w:rFonts w:ascii="Times New Roman" w:hAnsi="Times New Roman" w:cs="Times New Roman"/>
          <w:sz w:val="30"/>
          <w:szCs w:val="30"/>
        </w:rPr>
        <w:t xml:space="preserve"> для сбора смешанных вторичных материальных ресурсов объемом 0,12 м</w:t>
      </w:r>
      <w:r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Pr="00DF69EC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1</w:t>
      </w:r>
      <w:r w:rsidRPr="00DF69EC">
        <w:rPr>
          <w:rFonts w:ascii="Times New Roman" w:hAnsi="Times New Roman" w:cs="Times New Roman"/>
          <w:sz w:val="30"/>
          <w:szCs w:val="30"/>
        </w:rPr>
        <w:t xml:space="preserve"> раз в месяц с понедельника по пятницу (с 8:00 </w:t>
      </w:r>
      <w:r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 xml:space="preserve">до 20:00 часов). </w:t>
      </w:r>
    </w:p>
    <w:p w:rsidR="00157E14" w:rsidRPr="00DF69EC" w:rsidRDefault="00157E14" w:rsidP="00157E14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Растительные отходы органического происхождения, собранные </w:t>
      </w:r>
      <w:r>
        <w:rPr>
          <w:rFonts w:ascii="Times New Roman" w:hAnsi="Times New Roman" w:cs="Times New Roman"/>
          <w:sz w:val="30"/>
          <w:szCs w:val="30"/>
        </w:rPr>
        <w:br/>
      </w:r>
      <w:proofErr w:type="gramStart"/>
      <w:r w:rsidRPr="00DF69EC">
        <w:rPr>
          <w:rFonts w:ascii="Times New Roman" w:hAnsi="Times New Roman" w:cs="Times New Roman"/>
          <w:sz w:val="30"/>
          <w:szCs w:val="30"/>
        </w:rPr>
        <w:t>в</w:t>
      </w:r>
      <w:proofErr w:type="gramEnd"/>
      <w:r w:rsidRPr="00DF69EC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Pr="00DF69EC">
        <w:rPr>
          <w:rFonts w:ascii="Times New Roman" w:hAnsi="Times New Roman" w:cs="Times New Roman"/>
          <w:sz w:val="30"/>
          <w:szCs w:val="30"/>
        </w:rPr>
        <w:t>контейнера</w:t>
      </w:r>
      <w:proofErr w:type="gramEnd"/>
      <w:r w:rsidRPr="00DF69EC">
        <w:rPr>
          <w:rFonts w:ascii="Times New Roman" w:hAnsi="Times New Roman" w:cs="Times New Roman"/>
          <w:sz w:val="30"/>
          <w:szCs w:val="30"/>
        </w:rPr>
        <w:t xml:space="preserve"> объемом 0,24 м</w:t>
      </w:r>
      <w:r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Pr="00DF69EC">
        <w:rPr>
          <w:rFonts w:ascii="Times New Roman" w:hAnsi="Times New Roman" w:cs="Times New Roman"/>
          <w:sz w:val="30"/>
          <w:szCs w:val="30"/>
        </w:rPr>
        <w:t>, поступают на площадку компостирования, для последующего их использования</w:t>
      </w:r>
      <w:r>
        <w:rPr>
          <w:rFonts w:ascii="Times New Roman" w:hAnsi="Times New Roman" w:cs="Times New Roman"/>
          <w:sz w:val="30"/>
          <w:szCs w:val="30"/>
        </w:rPr>
        <w:t xml:space="preserve">, периодичность сбора и удаления составляет 2 раза в месяц с понедельника по пятницу </w:t>
      </w:r>
      <w:r>
        <w:rPr>
          <w:rFonts w:ascii="Times New Roman" w:hAnsi="Times New Roman" w:cs="Times New Roman"/>
          <w:sz w:val="30"/>
          <w:szCs w:val="30"/>
        </w:rPr>
        <w:br/>
        <w:t>с 8:00 до 20:00 часов</w:t>
      </w:r>
      <w:r w:rsidRPr="00DF69EC">
        <w:rPr>
          <w:rFonts w:ascii="Times New Roman" w:hAnsi="Times New Roman" w:cs="Times New Roman"/>
          <w:sz w:val="30"/>
          <w:szCs w:val="30"/>
        </w:rPr>
        <w:t>.</w:t>
      </w:r>
    </w:p>
    <w:p w:rsidR="00157E14" w:rsidRPr="00DF69EC" w:rsidRDefault="00157E14" w:rsidP="00157E14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Вывоз коммунальных отходов от многоквартирного жилищного фонда и юридических лиц </w:t>
      </w:r>
      <w:proofErr w:type="gramStart"/>
      <w:r w:rsidRPr="00DF69EC">
        <w:rPr>
          <w:rFonts w:ascii="Times New Roman" w:hAnsi="Times New Roman" w:cs="Times New Roman"/>
          <w:sz w:val="30"/>
          <w:szCs w:val="30"/>
        </w:rPr>
        <w:t>осуществляется</w:t>
      </w:r>
      <w:proofErr w:type="gramEnd"/>
      <w:r w:rsidRPr="00DF69EC">
        <w:rPr>
          <w:rFonts w:ascii="Times New Roman" w:hAnsi="Times New Roman" w:cs="Times New Roman"/>
          <w:sz w:val="30"/>
          <w:szCs w:val="30"/>
        </w:rPr>
        <w:t xml:space="preserve"> определяется исходя </w:t>
      </w:r>
      <w:r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 xml:space="preserve">из количества проживающих, наличием и объемом емкостей для сбора </w:t>
      </w:r>
      <w:r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 xml:space="preserve">и временного хранения отходов, а также согласно действующим нормативам образования твердых коммунальных отходов на </w:t>
      </w:r>
      <w:r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 xml:space="preserve">1 проживающего. Вывоз коммунальных отходов с территории многоквартирной жилой застройки и юридических лиц г. Барановичи осуществляется ежедневно с 8:00 до 20:00 часов. Коммунальные отходы собираются и удаляются на территорию сортировочно-перегрузочной станции для последующей их сортировки, «балласт», образующийся </w:t>
      </w:r>
      <w:r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>в результате сортировки отправляется на полигон для дальнейшего захоронения.</w:t>
      </w:r>
    </w:p>
    <w:p w:rsidR="00157E14" w:rsidRPr="00DF69EC" w:rsidRDefault="00157E14" w:rsidP="00157E14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Вывоз крупногабаритных отходов от жилищного фонда </w:t>
      </w:r>
      <w:r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 xml:space="preserve">и юридических лиц осуществляется от 50 укрупненных площадок, расположенных на территории г. Барановичи еженедельно с 8:00 </w:t>
      </w:r>
      <w:r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>до 17:00 с транспортировкой их на</w:t>
      </w:r>
      <w:r>
        <w:rPr>
          <w:rFonts w:ascii="Times New Roman" w:hAnsi="Times New Roman" w:cs="Times New Roman"/>
          <w:sz w:val="30"/>
          <w:szCs w:val="30"/>
        </w:rPr>
        <w:t xml:space="preserve"> специальную площадку </w:t>
      </w:r>
      <w:r>
        <w:rPr>
          <w:rFonts w:ascii="Times New Roman" w:hAnsi="Times New Roman" w:cs="Times New Roman"/>
          <w:sz w:val="30"/>
          <w:szCs w:val="30"/>
        </w:rPr>
        <w:br/>
        <w:t xml:space="preserve">на </w:t>
      </w:r>
      <w:r w:rsidRPr="00DF69EC">
        <w:rPr>
          <w:rFonts w:ascii="Times New Roman" w:hAnsi="Times New Roman" w:cs="Times New Roman"/>
          <w:sz w:val="30"/>
          <w:szCs w:val="30"/>
        </w:rPr>
        <w:t>территори</w:t>
      </w:r>
      <w:r>
        <w:rPr>
          <w:rFonts w:ascii="Times New Roman" w:hAnsi="Times New Roman" w:cs="Times New Roman"/>
          <w:sz w:val="30"/>
          <w:szCs w:val="30"/>
        </w:rPr>
        <w:t>и</w:t>
      </w:r>
      <w:r w:rsidRPr="00DF69EC">
        <w:rPr>
          <w:rFonts w:ascii="Times New Roman" w:hAnsi="Times New Roman" w:cs="Times New Roman"/>
          <w:sz w:val="30"/>
          <w:szCs w:val="30"/>
        </w:rPr>
        <w:t xml:space="preserve"> сортировочно-перегрузочной станции для дальнейшего обращения с ними в соответствии с требованиями действующего законодательства.</w:t>
      </w:r>
    </w:p>
    <w:p w:rsidR="00157E14" w:rsidRPr="00DF69EC" w:rsidRDefault="00157E14" w:rsidP="00157E14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Вывоз вторичных материальных ресурсов с территории г. Барановичи осуществляется ежедневно с понедельника по пятницу </w:t>
      </w:r>
      <w:r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 xml:space="preserve">с 8:00 до 20:00 часов. Сбор и удаление вторичных материальных ресурсов осуществляется на сортировочно-перегрузочную станцию для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досортировки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и обращения согласно требованиям действующего законодательства.</w:t>
      </w:r>
    </w:p>
    <w:p w:rsidR="00157E14" w:rsidRPr="00DF69EC" w:rsidRDefault="00157E14" w:rsidP="00157E14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Вывоз урн, расположенных вдоль дорог, на территории г. Барановичи осуществляется ежедневно с понедельника </w:t>
      </w:r>
      <w:r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>по воскресенье с 8:00 до 17:00 по утвержденному маршрутному графику.</w:t>
      </w:r>
    </w:p>
    <w:p w:rsidR="00157E14" w:rsidRPr="00DF69EC" w:rsidRDefault="00157E14" w:rsidP="00157E14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Сбор и удаление коммунальных отходов от садоводческих товариществ будет осуществляться согласно утвержденному маршрутному графику с указанием периодичности и времени следования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спецавтотранспорта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, согласно договорным отношениям, </w:t>
      </w:r>
      <w:r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 xml:space="preserve">но не реже 1 раза в квартал в зимний сезон и не реже 1 раза в месяц </w:t>
      </w:r>
      <w:r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>в летний сезон.</w:t>
      </w:r>
    </w:p>
    <w:p w:rsidR="00157E14" w:rsidRPr="00DF69EC" w:rsidRDefault="00157E14" w:rsidP="00157E14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Сбор и удаление коммунальных отходов с территории городских кладбищ будет осуществляться согласно утвержденному маршрутному графику, в котором установлена периодичность вывоза и время следования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спецавтотранспорта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>.</w:t>
      </w:r>
    </w:p>
    <w:p w:rsidR="00157E14" w:rsidRPr="00DF69EC" w:rsidRDefault="00157E14" w:rsidP="00157E14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Удаление коммунальных отходов с территории гаражных кооперативов г. Барановичи будет осуществляться согласно утвержденным маршрутным графикам вывоза коммунальных отходов от многоквартирной жилой застройки и юридических в соответствии </w:t>
      </w:r>
      <w:r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>с условиями заключенных договоров.</w:t>
      </w:r>
    </w:p>
    <w:p w:rsidR="00157E14" w:rsidRPr="00DF69EC" w:rsidRDefault="00157E14" w:rsidP="00157E14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DF69EC">
        <w:rPr>
          <w:rFonts w:ascii="Times New Roman" w:hAnsi="Times New Roman" w:cs="Times New Roman"/>
          <w:sz w:val="30"/>
          <w:szCs w:val="30"/>
        </w:rPr>
        <w:t>В связи с передачей функций по обращению с твердыми коммунальными отходами на территории</w:t>
      </w:r>
      <w:proofErr w:type="gramEnd"/>
      <w:r w:rsidRPr="00DF69EC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Барановичского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Ляховчского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и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Ганцевичского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районов предусмотрен механизм временного </w:t>
      </w:r>
      <w:r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 xml:space="preserve">их накопления на укрупненной площадке для временного хранения коммунальных отходов. Коммунальные отходы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Ганцевичского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 xml:space="preserve">и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Ляховичского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района будут вывозиться на территорию укрупненной площадки временного хранения коммунальных отходов до накопления 1 транспортной единицы. Когда необходимый объем накоплен </w:t>
      </w:r>
      <w:r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 xml:space="preserve">(но не реже чем 1 раз в день) специализированная единица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спецатотехники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из г. Барановичи транспортирует эти коммунальные отходы на территорию сортировочно-перегрузочной станции </w:t>
      </w:r>
      <w:r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 xml:space="preserve">для дальнейшей сортировки и обработки. «Балласт», образовавшийся после прохождения коммунальными отходами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Ляховичского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и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Ганцевичского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районов, поступает на территорию полигона для дальнейшего обращения с ними.</w:t>
      </w:r>
    </w:p>
    <w:p w:rsidR="00157E14" w:rsidRPr="00DF69EC" w:rsidRDefault="00157E14" w:rsidP="00157E14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Твердые коммунальные отходы, образованные на территории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Барановичского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района будут </w:t>
      </w:r>
      <w:proofErr w:type="gramStart"/>
      <w:r w:rsidRPr="00DF69EC">
        <w:rPr>
          <w:rFonts w:ascii="Times New Roman" w:hAnsi="Times New Roman" w:cs="Times New Roman"/>
          <w:sz w:val="30"/>
          <w:szCs w:val="30"/>
        </w:rPr>
        <w:t>собираться</w:t>
      </w:r>
      <w:proofErr w:type="gramEnd"/>
      <w:r w:rsidRPr="00DF69EC">
        <w:rPr>
          <w:rFonts w:ascii="Times New Roman" w:hAnsi="Times New Roman" w:cs="Times New Roman"/>
          <w:sz w:val="30"/>
          <w:szCs w:val="30"/>
        </w:rPr>
        <w:t xml:space="preserve"> и удаляться</w:t>
      </w:r>
      <w:r>
        <w:rPr>
          <w:rFonts w:ascii="Times New Roman" w:hAnsi="Times New Roman" w:cs="Times New Roman"/>
          <w:sz w:val="30"/>
          <w:szCs w:val="30"/>
        </w:rPr>
        <w:t xml:space="preserve"> (</w:t>
      </w:r>
      <w:proofErr w:type="spellStart"/>
      <w:r>
        <w:rPr>
          <w:rFonts w:ascii="Times New Roman" w:hAnsi="Times New Roman" w:cs="Times New Roman"/>
          <w:sz w:val="30"/>
          <w:szCs w:val="30"/>
        </w:rPr>
        <w:t>транспортироватья</w:t>
      </w:r>
      <w:proofErr w:type="spellEnd"/>
      <w:r>
        <w:rPr>
          <w:rFonts w:ascii="Times New Roman" w:hAnsi="Times New Roman" w:cs="Times New Roman"/>
          <w:sz w:val="30"/>
          <w:szCs w:val="30"/>
        </w:rPr>
        <w:t>)</w:t>
      </w:r>
      <w:r w:rsidRPr="00DF69EC">
        <w:rPr>
          <w:rFonts w:ascii="Times New Roman" w:hAnsi="Times New Roman" w:cs="Times New Roman"/>
          <w:sz w:val="30"/>
          <w:szCs w:val="30"/>
        </w:rPr>
        <w:t xml:space="preserve"> сразу непосредственно на территорию сортировочно-перегрузочной станции г. Барановичи для дальнейшего обращения с ними согласно законодательств</w:t>
      </w:r>
      <w:r>
        <w:rPr>
          <w:rFonts w:ascii="Times New Roman" w:hAnsi="Times New Roman" w:cs="Times New Roman"/>
          <w:sz w:val="30"/>
          <w:szCs w:val="30"/>
        </w:rPr>
        <w:t>у</w:t>
      </w:r>
      <w:r w:rsidRPr="00DF69EC">
        <w:rPr>
          <w:rFonts w:ascii="Times New Roman" w:hAnsi="Times New Roman" w:cs="Times New Roman"/>
          <w:sz w:val="30"/>
          <w:szCs w:val="30"/>
        </w:rPr>
        <w:t>.</w:t>
      </w:r>
    </w:p>
    <w:p w:rsidR="00157E14" w:rsidRPr="00DF69EC" w:rsidRDefault="00157E14" w:rsidP="00157E14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85BE6" w:rsidRPr="00DF69EC" w:rsidRDefault="00985BE6" w:rsidP="00482CF6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85BE6" w:rsidRDefault="00985BE6" w:rsidP="00482CF6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985BE6" w:rsidRDefault="00985BE6" w:rsidP="00482CF6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985BE6" w:rsidRPr="00985BE6" w:rsidRDefault="00985BE6" w:rsidP="00985BE6">
      <w:pPr>
        <w:spacing w:after="0" w:line="257" w:lineRule="auto"/>
        <w:ind w:firstLine="709"/>
        <w:rPr>
          <w:rFonts w:ascii="Times New Roman" w:hAnsi="Times New Roman" w:cs="Times New Roman"/>
          <w:sz w:val="28"/>
        </w:rPr>
      </w:pPr>
    </w:p>
    <w:p w:rsidR="00985BE6" w:rsidRDefault="00985BE6" w:rsidP="00985BE6">
      <w:pPr>
        <w:rPr>
          <w:rFonts w:eastAsiaTheme="majorEastAsia"/>
        </w:rPr>
      </w:pPr>
      <w:r>
        <w:br w:type="page"/>
      </w:r>
    </w:p>
    <w:p w:rsidR="00844330" w:rsidRPr="00DF69EC" w:rsidRDefault="00844330" w:rsidP="00844330">
      <w:pPr>
        <w:pStyle w:val="2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bookmarkStart w:id="14" w:name="_Toc27146715"/>
      <w:r w:rsidRPr="00DF69EC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Количество мест временного хранения коммунальных отходов, их месторасположение, количество установленных контейнеров для </w:t>
      </w:r>
      <w:r w:rsidR="00EB2E80" w:rsidRPr="00DF69EC">
        <w:rPr>
          <w:rFonts w:ascii="Times New Roman" w:hAnsi="Times New Roman" w:cs="Times New Roman"/>
          <w:color w:val="000000" w:themeColor="text1"/>
          <w:sz w:val="30"/>
          <w:szCs w:val="30"/>
        </w:rPr>
        <w:t>накопления</w:t>
      </w:r>
      <w:r w:rsidRPr="00DF69EC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коммунальных отходов, в том числе для раздельного сбора коммунальных отходов</w:t>
      </w:r>
      <w:bookmarkEnd w:id="14"/>
    </w:p>
    <w:p w:rsidR="00474EE7" w:rsidRPr="00DF69EC" w:rsidRDefault="00474EE7" w:rsidP="00844330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1F4387" w:rsidRPr="00DF69EC" w:rsidRDefault="001F4387" w:rsidP="001F4387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На территор</w:t>
      </w:r>
      <w:r>
        <w:rPr>
          <w:rFonts w:ascii="Times New Roman" w:hAnsi="Times New Roman" w:cs="Times New Roman"/>
          <w:sz w:val="30"/>
          <w:szCs w:val="30"/>
        </w:rPr>
        <w:t>ии г. Барановичи располагается 5</w:t>
      </w:r>
      <w:r w:rsidRPr="00DF69EC">
        <w:rPr>
          <w:rFonts w:ascii="Times New Roman" w:hAnsi="Times New Roman" w:cs="Times New Roman"/>
          <w:sz w:val="30"/>
          <w:szCs w:val="30"/>
        </w:rPr>
        <w:t>0 </w:t>
      </w:r>
      <w:r>
        <w:rPr>
          <w:rFonts w:ascii="Times New Roman" w:hAnsi="Times New Roman" w:cs="Times New Roman"/>
          <w:sz w:val="30"/>
          <w:szCs w:val="30"/>
        </w:rPr>
        <w:t>98</w:t>
      </w:r>
      <w:r w:rsidRPr="00DF69EC">
        <w:rPr>
          <w:rFonts w:ascii="Times New Roman" w:hAnsi="Times New Roman" w:cs="Times New Roman"/>
          <w:sz w:val="30"/>
          <w:szCs w:val="30"/>
        </w:rPr>
        <w:t xml:space="preserve">5 мест сбора </w:t>
      </w:r>
      <w:r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 xml:space="preserve">и временного хранения коммунальных отходов. </w:t>
      </w:r>
    </w:p>
    <w:p w:rsidR="001F4387" w:rsidRPr="00DF69EC" w:rsidRDefault="001F4387" w:rsidP="001F4387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Из них </w:t>
      </w:r>
      <w:r w:rsidRPr="009710EB">
        <w:rPr>
          <w:rFonts w:ascii="Times New Roman" w:hAnsi="Times New Roman" w:cs="Times New Roman"/>
          <w:sz w:val="30"/>
          <w:szCs w:val="30"/>
        </w:rPr>
        <w:t>50 876</w:t>
      </w:r>
      <w:r w:rsidRPr="00DF69EC">
        <w:rPr>
          <w:rFonts w:ascii="Times New Roman" w:hAnsi="Times New Roman" w:cs="Times New Roman"/>
          <w:sz w:val="30"/>
          <w:szCs w:val="30"/>
        </w:rPr>
        <w:t xml:space="preserve"> контейнер</w:t>
      </w:r>
      <w:r>
        <w:rPr>
          <w:rFonts w:ascii="Times New Roman" w:hAnsi="Times New Roman" w:cs="Times New Roman"/>
          <w:sz w:val="30"/>
          <w:szCs w:val="30"/>
        </w:rPr>
        <w:t>ов</w:t>
      </w:r>
      <w:r w:rsidRPr="00DF69EC">
        <w:rPr>
          <w:rFonts w:ascii="Times New Roman" w:hAnsi="Times New Roman" w:cs="Times New Roman"/>
          <w:sz w:val="30"/>
          <w:szCs w:val="30"/>
        </w:rPr>
        <w:t>, 50 мест временного хранения крупногабаритных отходов</w:t>
      </w:r>
      <w:r>
        <w:rPr>
          <w:rFonts w:ascii="Times New Roman" w:hAnsi="Times New Roman" w:cs="Times New Roman"/>
          <w:sz w:val="30"/>
          <w:szCs w:val="30"/>
        </w:rPr>
        <w:t xml:space="preserve">, 68 </w:t>
      </w:r>
      <w:proofErr w:type="spellStart"/>
      <w:r>
        <w:rPr>
          <w:rFonts w:ascii="Times New Roman" w:hAnsi="Times New Roman" w:cs="Times New Roman"/>
          <w:sz w:val="30"/>
          <w:szCs w:val="30"/>
        </w:rPr>
        <w:t>мусорокамер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жилищно-потребительских кооперативов</w:t>
      </w:r>
      <w:r w:rsidRPr="00DF69EC">
        <w:rPr>
          <w:rFonts w:ascii="Times New Roman" w:hAnsi="Times New Roman" w:cs="Times New Roman"/>
          <w:sz w:val="30"/>
          <w:szCs w:val="30"/>
        </w:rPr>
        <w:t>.</w:t>
      </w:r>
    </w:p>
    <w:p w:rsidR="001F4387" w:rsidRPr="00DF69EC" w:rsidRDefault="001F4387" w:rsidP="001F4387">
      <w:pPr>
        <w:spacing w:after="0" w:line="257" w:lineRule="auto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DF69EC">
        <w:rPr>
          <w:rFonts w:ascii="Times New Roman" w:hAnsi="Times New Roman" w:cs="Times New Roman"/>
          <w:i/>
          <w:sz w:val="30"/>
          <w:szCs w:val="30"/>
        </w:rPr>
        <w:t>Многоквартирная жилая застройка</w:t>
      </w:r>
    </w:p>
    <w:p w:rsidR="001F4387" w:rsidRPr="00DF69EC" w:rsidRDefault="001F4387" w:rsidP="001F4387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На территории многоквартирной жилой застройки</w:t>
      </w:r>
      <w:r>
        <w:rPr>
          <w:rFonts w:ascii="Times New Roman" w:hAnsi="Times New Roman" w:cs="Times New Roman"/>
          <w:sz w:val="30"/>
          <w:szCs w:val="30"/>
        </w:rPr>
        <w:t xml:space="preserve"> (многоквартирная застройка, жилищно-потребительские кооперативы </w:t>
      </w:r>
      <w:r>
        <w:rPr>
          <w:rFonts w:ascii="Times New Roman" w:hAnsi="Times New Roman" w:cs="Times New Roman"/>
          <w:sz w:val="30"/>
          <w:szCs w:val="30"/>
        </w:rPr>
        <w:br/>
        <w:t>и жилищно-строительные кооперативы)</w:t>
      </w:r>
      <w:r w:rsidRPr="00DF69EC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>
        <w:rPr>
          <w:rFonts w:ascii="Times New Roman" w:hAnsi="Times New Roman" w:cs="Times New Roman"/>
          <w:sz w:val="30"/>
          <w:szCs w:val="30"/>
        </w:rPr>
        <w:t>будет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DF69EC">
        <w:rPr>
          <w:rFonts w:ascii="Times New Roman" w:hAnsi="Times New Roman" w:cs="Times New Roman"/>
          <w:sz w:val="30"/>
          <w:szCs w:val="30"/>
        </w:rPr>
        <w:t xml:space="preserve">располагается </w:t>
      </w:r>
      <w:r>
        <w:rPr>
          <w:rFonts w:ascii="Times New Roman" w:hAnsi="Times New Roman" w:cs="Times New Roman"/>
          <w:sz w:val="30"/>
          <w:szCs w:val="30"/>
        </w:rPr>
        <w:t>ориентировочно 703</w:t>
      </w:r>
      <w:r w:rsidRPr="00DF69EC">
        <w:rPr>
          <w:rFonts w:ascii="Times New Roman" w:hAnsi="Times New Roman" w:cs="Times New Roman"/>
          <w:sz w:val="30"/>
          <w:szCs w:val="30"/>
        </w:rPr>
        <w:t xml:space="preserve"> контейнерны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DF69EC">
        <w:rPr>
          <w:rFonts w:ascii="Times New Roman" w:hAnsi="Times New Roman" w:cs="Times New Roman"/>
          <w:sz w:val="30"/>
          <w:szCs w:val="30"/>
        </w:rPr>
        <w:t xml:space="preserve"> площад</w:t>
      </w:r>
      <w:r>
        <w:rPr>
          <w:rFonts w:ascii="Times New Roman" w:hAnsi="Times New Roman" w:cs="Times New Roman"/>
          <w:sz w:val="30"/>
          <w:szCs w:val="30"/>
        </w:rPr>
        <w:t xml:space="preserve">ки </w:t>
      </w:r>
      <w:r w:rsidRPr="00CD5534">
        <w:rPr>
          <w:rFonts w:ascii="Times New Roman" w:hAnsi="Times New Roman" w:cs="Times New Roman"/>
          <w:sz w:val="30"/>
          <w:szCs w:val="30"/>
        </w:rPr>
        <w:t>(Приложение 15 таблицы 1-</w:t>
      </w:r>
      <w:r>
        <w:rPr>
          <w:rFonts w:ascii="Times New Roman" w:hAnsi="Times New Roman" w:cs="Times New Roman"/>
          <w:sz w:val="30"/>
          <w:szCs w:val="30"/>
        </w:rPr>
        <w:t>3)</w:t>
      </w:r>
      <w:r w:rsidRPr="00DF69EC">
        <w:rPr>
          <w:rFonts w:ascii="Times New Roman" w:hAnsi="Times New Roman" w:cs="Times New Roman"/>
          <w:sz w:val="30"/>
          <w:szCs w:val="30"/>
        </w:rPr>
        <w:t xml:space="preserve"> с установленными на них</w:t>
      </w:r>
      <w:r>
        <w:rPr>
          <w:rFonts w:ascii="Times New Roman" w:hAnsi="Times New Roman" w:cs="Times New Roman"/>
          <w:sz w:val="30"/>
          <w:szCs w:val="30"/>
        </w:rPr>
        <w:t xml:space="preserve"> минимум</w:t>
      </w:r>
      <w:r w:rsidRPr="00DF69EC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2 649</w:t>
      </w:r>
      <w:r w:rsidRPr="00DF69EC">
        <w:rPr>
          <w:rFonts w:ascii="Times New Roman" w:hAnsi="Times New Roman" w:cs="Times New Roman"/>
          <w:sz w:val="30"/>
          <w:szCs w:val="30"/>
        </w:rPr>
        <w:t xml:space="preserve"> контейнера</w:t>
      </w:r>
      <w:r>
        <w:rPr>
          <w:rFonts w:ascii="Times New Roman" w:hAnsi="Times New Roman" w:cs="Times New Roman"/>
          <w:sz w:val="30"/>
          <w:szCs w:val="30"/>
        </w:rPr>
        <w:t>ми</w:t>
      </w:r>
      <w:r w:rsidRPr="00DF69EC">
        <w:rPr>
          <w:rFonts w:ascii="Times New Roman" w:hAnsi="Times New Roman" w:cs="Times New Roman"/>
          <w:sz w:val="30"/>
          <w:szCs w:val="30"/>
        </w:rPr>
        <w:t xml:space="preserve"> для сбора и временного хранения смешанных коммунальных отходов (из них 7 контейнеров объемом 9 м</w:t>
      </w:r>
      <w:r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Pr="00DF69EC">
        <w:rPr>
          <w:rFonts w:ascii="Times New Roman" w:hAnsi="Times New Roman" w:cs="Times New Roman"/>
          <w:sz w:val="30"/>
          <w:szCs w:val="30"/>
        </w:rPr>
        <w:t>, 19 контейнеров объемом 6 м</w:t>
      </w:r>
      <w:r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Pr="00DF69EC">
        <w:rPr>
          <w:rFonts w:ascii="Times New Roman" w:hAnsi="Times New Roman" w:cs="Times New Roman"/>
          <w:sz w:val="30"/>
          <w:szCs w:val="30"/>
        </w:rPr>
        <w:t>, 1 273 контейнеров объемом 1,1 м</w:t>
      </w:r>
      <w:r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Pr="00DF69EC">
        <w:rPr>
          <w:rFonts w:ascii="Times New Roman" w:hAnsi="Times New Roman" w:cs="Times New Roman"/>
          <w:sz w:val="30"/>
          <w:szCs w:val="30"/>
        </w:rPr>
        <w:t xml:space="preserve"> и 1 350 контейнеров находящихся </w:t>
      </w:r>
      <w:r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>в собственности юридических лиц</w:t>
      </w:r>
      <w:r>
        <w:rPr>
          <w:rFonts w:ascii="Times New Roman" w:hAnsi="Times New Roman" w:cs="Times New Roman"/>
          <w:sz w:val="30"/>
          <w:szCs w:val="30"/>
        </w:rPr>
        <w:t xml:space="preserve"> – замена контейнерного парка юридических лиц будет осуществляться самими юридическими лицами как собственниками отходов</w:t>
      </w:r>
      <w:r w:rsidRPr="00DF69EC">
        <w:rPr>
          <w:rFonts w:ascii="Times New Roman" w:hAnsi="Times New Roman" w:cs="Times New Roman"/>
          <w:sz w:val="30"/>
          <w:szCs w:val="30"/>
        </w:rPr>
        <w:t xml:space="preserve">) и </w:t>
      </w:r>
      <w:r>
        <w:rPr>
          <w:rFonts w:ascii="Times New Roman" w:hAnsi="Times New Roman" w:cs="Times New Roman"/>
          <w:sz w:val="30"/>
          <w:szCs w:val="30"/>
        </w:rPr>
        <w:t>2 193</w:t>
      </w:r>
      <w:r w:rsidRPr="00DF69EC">
        <w:rPr>
          <w:rFonts w:ascii="Times New Roman" w:hAnsi="Times New Roman" w:cs="Times New Roman"/>
          <w:sz w:val="30"/>
          <w:szCs w:val="30"/>
        </w:rPr>
        <w:t xml:space="preserve"> контейнеров для сбора </w:t>
      </w:r>
      <w:r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 xml:space="preserve">и временного хранения вторичных материальных ресурсов </w:t>
      </w:r>
      <w:r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>(</w:t>
      </w:r>
      <w:r>
        <w:rPr>
          <w:rFonts w:ascii="Times New Roman" w:hAnsi="Times New Roman" w:cs="Times New Roman"/>
          <w:sz w:val="30"/>
          <w:szCs w:val="30"/>
        </w:rPr>
        <w:t>731</w:t>
      </w:r>
      <w:r w:rsidRPr="00DF69EC">
        <w:rPr>
          <w:rFonts w:ascii="Times New Roman" w:hAnsi="Times New Roman" w:cs="Times New Roman"/>
          <w:sz w:val="30"/>
          <w:szCs w:val="30"/>
        </w:rPr>
        <w:t xml:space="preserve"> контейнер</w:t>
      </w:r>
      <w:r>
        <w:rPr>
          <w:rFonts w:ascii="Times New Roman" w:hAnsi="Times New Roman" w:cs="Times New Roman"/>
          <w:sz w:val="30"/>
          <w:szCs w:val="30"/>
        </w:rPr>
        <w:t>ами</w:t>
      </w:r>
      <w:r w:rsidRPr="00DF69EC">
        <w:rPr>
          <w:rFonts w:ascii="Times New Roman" w:hAnsi="Times New Roman" w:cs="Times New Roman"/>
          <w:sz w:val="30"/>
          <w:szCs w:val="30"/>
        </w:rPr>
        <w:t xml:space="preserve"> для отходов бумаги и картона, </w:t>
      </w:r>
      <w:r>
        <w:rPr>
          <w:rFonts w:ascii="Times New Roman" w:hAnsi="Times New Roman" w:cs="Times New Roman"/>
          <w:sz w:val="30"/>
          <w:szCs w:val="30"/>
        </w:rPr>
        <w:t>731</w:t>
      </w:r>
      <w:r w:rsidRPr="00DF69EC">
        <w:rPr>
          <w:rFonts w:ascii="Times New Roman" w:hAnsi="Times New Roman" w:cs="Times New Roman"/>
          <w:sz w:val="30"/>
          <w:szCs w:val="30"/>
        </w:rPr>
        <w:t xml:space="preserve"> для отходов стекла и </w:t>
      </w:r>
      <w:r>
        <w:rPr>
          <w:rFonts w:ascii="Times New Roman" w:hAnsi="Times New Roman" w:cs="Times New Roman"/>
          <w:sz w:val="30"/>
          <w:szCs w:val="30"/>
        </w:rPr>
        <w:t>731</w:t>
      </w:r>
      <w:r w:rsidRPr="00DF69EC">
        <w:rPr>
          <w:rFonts w:ascii="Times New Roman" w:hAnsi="Times New Roman" w:cs="Times New Roman"/>
          <w:sz w:val="30"/>
          <w:szCs w:val="30"/>
        </w:rPr>
        <w:t xml:space="preserve"> для отходов пластмасс). </w:t>
      </w:r>
    </w:p>
    <w:p w:rsidR="001F4387" w:rsidRPr="00DF69EC" w:rsidRDefault="001F4387" w:rsidP="001F4387">
      <w:pPr>
        <w:spacing w:after="0" w:line="257" w:lineRule="auto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DF69EC">
        <w:rPr>
          <w:rFonts w:ascii="Times New Roman" w:hAnsi="Times New Roman" w:cs="Times New Roman"/>
          <w:i/>
          <w:sz w:val="30"/>
          <w:szCs w:val="30"/>
        </w:rPr>
        <w:t>Индивидуальная жилая застройка</w:t>
      </w:r>
    </w:p>
    <w:p w:rsidR="001F4387" w:rsidRPr="00DF69EC" w:rsidRDefault="001F4387" w:rsidP="001F4387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 секторе индивидуальной жилой застройки </w:t>
      </w:r>
      <w:r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 xml:space="preserve">16 545 домовладельцев обеспечены контейнерами для сбора </w:t>
      </w:r>
      <w:r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>и временного хранения смешанных твердых коммунальных отходов, объемом 0,12 м</w:t>
      </w:r>
      <w:r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Pr="00DF69EC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1F4387" w:rsidRPr="00DF69EC" w:rsidRDefault="001F4387" w:rsidP="001F4387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 секторе индивидуальной жилой застройки </w:t>
      </w:r>
      <w:r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 xml:space="preserve">16 545 домовладельцев обеспечены контейнерами для сбора </w:t>
      </w:r>
      <w:r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>и временного хранения смешанных вторичных материальных ресурсов, объемом 0,12 м</w:t>
      </w:r>
      <w:r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Pr="00DF69EC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1F4387" w:rsidRDefault="001F4387" w:rsidP="001F4387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Помимо этого, в секторе индивидуальной жилой застройки осуществляется раздельный </w:t>
      </w:r>
      <w:proofErr w:type="gramStart"/>
      <w:r w:rsidRPr="00DF69EC">
        <w:rPr>
          <w:rFonts w:ascii="Times New Roman" w:hAnsi="Times New Roman" w:cs="Times New Roman"/>
          <w:sz w:val="30"/>
          <w:szCs w:val="30"/>
        </w:rPr>
        <w:t>сбор</w:t>
      </w:r>
      <w:proofErr w:type="gramEnd"/>
      <w:r w:rsidRPr="00DF69EC">
        <w:rPr>
          <w:rFonts w:ascii="Times New Roman" w:hAnsi="Times New Roman" w:cs="Times New Roman"/>
          <w:sz w:val="30"/>
          <w:szCs w:val="30"/>
        </w:rPr>
        <w:t xml:space="preserve"> и удаление органической части отходов растительного происхождения в контейнера объемом 0,24 м</w:t>
      </w:r>
      <w:r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Pr="00DF69EC">
        <w:rPr>
          <w:rFonts w:ascii="Times New Roman" w:hAnsi="Times New Roman" w:cs="Times New Roman"/>
          <w:sz w:val="30"/>
          <w:szCs w:val="30"/>
        </w:rPr>
        <w:t>. Контейнерами для раздельного сбора органических отходов растительного происхождения обеспечены 12 536 домовладельцев г. Барановичи.</w:t>
      </w:r>
    </w:p>
    <w:p w:rsidR="001F4387" w:rsidRPr="00DF69EC" w:rsidRDefault="001F4387" w:rsidP="001F4387">
      <w:pPr>
        <w:spacing w:after="0" w:line="257" w:lineRule="auto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DF69EC">
        <w:rPr>
          <w:rFonts w:ascii="Times New Roman" w:hAnsi="Times New Roman" w:cs="Times New Roman"/>
          <w:i/>
          <w:sz w:val="30"/>
          <w:szCs w:val="30"/>
        </w:rPr>
        <w:t>Садоводческие товарищества</w:t>
      </w:r>
    </w:p>
    <w:p w:rsidR="001F4387" w:rsidRPr="00DF69EC" w:rsidRDefault="001F4387" w:rsidP="001F4387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На территории г. Барановичи располагается 1 садоводческое товарищество «Путеец» с расположенным на его территории </w:t>
      </w:r>
      <w:r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>1 контейнером для сбора твердых коммунальных отходов объемом 6,0 м</w:t>
      </w:r>
      <w:r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Pr="00DF69EC">
        <w:rPr>
          <w:rFonts w:ascii="Times New Roman" w:hAnsi="Times New Roman" w:cs="Times New Roman"/>
          <w:sz w:val="30"/>
          <w:szCs w:val="30"/>
        </w:rPr>
        <w:t>.</w:t>
      </w:r>
    </w:p>
    <w:p w:rsidR="001F4387" w:rsidRPr="00DF69EC" w:rsidRDefault="001F4387" w:rsidP="001F4387">
      <w:pPr>
        <w:spacing w:after="0" w:line="257" w:lineRule="auto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DF69EC">
        <w:rPr>
          <w:rFonts w:ascii="Times New Roman" w:hAnsi="Times New Roman" w:cs="Times New Roman"/>
          <w:i/>
          <w:sz w:val="30"/>
          <w:szCs w:val="30"/>
        </w:rPr>
        <w:t>Гаражные кооперативы</w:t>
      </w:r>
    </w:p>
    <w:p w:rsidR="001F4387" w:rsidRPr="00DF69EC" w:rsidRDefault="001F4387" w:rsidP="001F4387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>На территории г. Барановичи располагается 78 гаражных кооперативов</w:t>
      </w:r>
      <w:r>
        <w:rPr>
          <w:rFonts w:ascii="Times New Roman" w:hAnsi="Times New Roman" w:cs="Times New Roman"/>
          <w:sz w:val="30"/>
          <w:szCs w:val="30"/>
        </w:rPr>
        <w:t xml:space="preserve"> (Приложение 11)</w:t>
      </w:r>
      <w:r w:rsidRPr="00DF69EC">
        <w:rPr>
          <w:rFonts w:ascii="Times New Roman" w:hAnsi="Times New Roman" w:cs="Times New Roman"/>
          <w:sz w:val="30"/>
          <w:szCs w:val="30"/>
        </w:rPr>
        <w:t xml:space="preserve">. Сбор и временное хранение коммунальных отходов, образующихся в гаражных кооперативах осуществляется </w:t>
      </w:r>
      <w:proofErr w:type="gramStart"/>
      <w:r w:rsidRPr="00DF69EC">
        <w:rPr>
          <w:rFonts w:ascii="Times New Roman" w:hAnsi="Times New Roman" w:cs="Times New Roman"/>
          <w:sz w:val="30"/>
          <w:szCs w:val="30"/>
        </w:rPr>
        <w:t>в</w:t>
      </w:r>
      <w:proofErr w:type="gramEnd"/>
      <w:r w:rsidRPr="00DF69EC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Pr="00DF69EC">
        <w:rPr>
          <w:rFonts w:ascii="Times New Roman" w:hAnsi="Times New Roman" w:cs="Times New Roman"/>
          <w:sz w:val="30"/>
          <w:szCs w:val="30"/>
        </w:rPr>
        <w:t>контейнера</w:t>
      </w:r>
      <w:proofErr w:type="gramEnd"/>
      <w:r w:rsidRPr="00DF69EC">
        <w:rPr>
          <w:rFonts w:ascii="Times New Roman" w:hAnsi="Times New Roman" w:cs="Times New Roman"/>
          <w:sz w:val="30"/>
          <w:szCs w:val="30"/>
        </w:rPr>
        <w:t xml:space="preserve"> объем 1,1 м</w:t>
      </w:r>
      <w:r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Pr="00DF69EC">
        <w:rPr>
          <w:rFonts w:ascii="Times New Roman" w:hAnsi="Times New Roman" w:cs="Times New Roman"/>
          <w:sz w:val="30"/>
          <w:szCs w:val="30"/>
        </w:rPr>
        <w:t xml:space="preserve"> с обеспечением раздельного сбора вторичных материальных ресурсов посредствам установки контейнеров для сбора ВРМ (бумага, стекло и полимеры) объемом 1,1 м</w:t>
      </w:r>
      <w:r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Pr="00DF69EC">
        <w:rPr>
          <w:rFonts w:ascii="Times New Roman" w:hAnsi="Times New Roman" w:cs="Times New Roman"/>
          <w:sz w:val="30"/>
          <w:szCs w:val="30"/>
        </w:rPr>
        <w:t>.</w:t>
      </w:r>
    </w:p>
    <w:p w:rsidR="001F4387" w:rsidRPr="00DF69EC" w:rsidRDefault="001F4387" w:rsidP="001F4387">
      <w:pPr>
        <w:spacing w:after="0" w:line="276" w:lineRule="auto"/>
        <w:ind w:firstLine="709"/>
        <w:rPr>
          <w:rFonts w:ascii="Times New Roman" w:hAnsi="Times New Roman" w:cs="Times New Roman"/>
          <w:i/>
          <w:sz w:val="30"/>
          <w:szCs w:val="30"/>
        </w:rPr>
      </w:pPr>
      <w:r w:rsidRPr="00DF69EC">
        <w:rPr>
          <w:rFonts w:ascii="Times New Roman" w:hAnsi="Times New Roman" w:cs="Times New Roman"/>
          <w:i/>
          <w:sz w:val="30"/>
          <w:szCs w:val="30"/>
        </w:rPr>
        <w:t xml:space="preserve">Кладбища </w:t>
      </w:r>
    </w:p>
    <w:p w:rsidR="001F4387" w:rsidRPr="00DF69EC" w:rsidRDefault="001F4387" w:rsidP="001F438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На территории кладбищ г. Барановичи </w:t>
      </w:r>
      <w:r>
        <w:rPr>
          <w:rFonts w:ascii="Times New Roman" w:hAnsi="Times New Roman" w:cs="Times New Roman"/>
          <w:sz w:val="30"/>
          <w:szCs w:val="30"/>
        </w:rPr>
        <w:t>будет располага</w:t>
      </w:r>
      <w:r w:rsidRPr="00DF69EC">
        <w:rPr>
          <w:rFonts w:ascii="Times New Roman" w:hAnsi="Times New Roman" w:cs="Times New Roman"/>
          <w:sz w:val="30"/>
          <w:szCs w:val="30"/>
        </w:rPr>
        <w:t>т</w:t>
      </w:r>
      <w:r>
        <w:rPr>
          <w:rFonts w:ascii="Times New Roman" w:hAnsi="Times New Roman" w:cs="Times New Roman"/>
          <w:sz w:val="30"/>
          <w:szCs w:val="30"/>
        </w:rPr>
        <w:t>ь</w:t>
      </w:r>
      <w:r w:rsidRPr="00DF69EC">
        <w:rPr>
          <w:rFonts w:ascii="Times New Roman" w:hAnsi="Times New Roman" w:cs="Times New Roman"/>
          <w:sz w:val="30"/>
          <w:szCs w:val="30"/>
        </w:rPr>
        <w:t xml:space="preserve">ся </w:t>
      </w:r>
      <w:r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>77 контейнеров</w:t>
      </w:r>
      <w:r>
        <w:rPr>
          <w:rFonts w:ascii="Times New Roman" w:hAnsi="Times New Roman" w:cs="Times New Roman"/>
          <w:sz w:val="30"/>
          <w:szCs w:val="30"/>
        </w:rPr>
        <w:t xml:space="preserve"> (Приложение 16 таблица 1)</w:t>
      </w:r>
      <w:r w:rsidRPr="00DF69EC">
        <w:rPr>
          <w:rFonts w:ascii="Times New Roman" w:hAnsi="Times New Roman" w:cs="Times New Roman"/>
          <w:sz w:val="30"/>
          <w:szCs w:val="30"/>
        </w:rPr>
        <w:t xml:space="preserve"> объемом 1,1 м</w:t>
      </w:r>
      <w:r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Pr="00DF69EC">
        <w:rPr>
          <w:rFonts w:ascii="Times New Roman" w:hAnsi="Times New Roman" w:cs="Times New Roman"/>
          <w:sz w:val="30"/>
          <w:szCs w:val="30"/>
        </w:rPr>
        <w:t xml:space="preserve"> для сбора смешанных коммунальных отходов и 9 контейнеров для раздельного сбора вторичных материальных ресурсов (3 для бумаги, 3 для стекла </w:t>
      </w:r>
      <w:r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>и 3 для полимеров).</w:t>
      </w:r>
    </w:p>
    <w:p w:rsidR="001F4387" w:rsidRPr="00DF69EC" w:rsidRDefault="001F4387" w:rsidP="001F438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DF69EC">
        <w:rPr>
          <w:rFonts w:ascii="Times New Roman" w:hAnsi="Times New Roman" w:cs="Times New Roman"/>
          <w:sz w:val="30"/>
          <w:szCs w:val="30"/>
        </w:rPr>
        <w:t>В связи с передачей функций по обращению с коммунальными отходами на территории</w:t>
      </w:r>
      <w:proofErr w:type="gramEnd"/>
      <w:r w:rsidRPr="00DF69EC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Барановичского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Ляховичского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 xml:space="preserve">и </w:t>
      </w:r>
      <w:proofErr w:type="spellStart"/>
      <w:r w:rsidRPr="00DF69EC">
        <w:rPr>
          <w:rFonts w:ascii="Times New Roman" w:hAnsi="Times New Roman" w:cs="Times New Roman"/>
          <w:sz w:val="30"/>
          <w:szCs w:val="30"/>
        </w:rPr>
        <w:t>Ганцевичского</w:t>
      </w:r>
      <w:proofErr w:type="spellEnd"/>
      <w:r w:rsidRPr="00DF69EC">
        <w:rPr>
          <w:rFonts w:ascii="Times New Roman" w:hAnsi="Times New Roman" w:cs="Times New Roman"/>
          <w:sz w:val="30"/>
          <w:szCs w:val="30"/>
        </w:rPr>
        <w:t xml:space="preserve"> районов городу Барановичи, является необходимым указание количества мест временного хранения коммунальных отходов на территории этих районов.</w:t>
      </w:r>
    </w:p>
    <w:p w:rsidR="001F4387" w:rsidRPr="00DF69EC" w:rsidRDefault="001F4387" w:rsidP="001F438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На территории </w:t>
      </w:r>
      <w:proofErr w:type="spellStart"/>
      <w:r w:rsidRPr="00DF69EC">
        <w:rPr>
          <w:rFonts w:ascii="Times New Roman" w:hAnsi="Times New Roman" w:cs="Times New Roman"/>
          <w:i/>
          <w:sz w:val="30"/>
          <w:szCs w:val="30"/>
        </w:rPr>
        <w:t>Барановичского</w:t>
      </w:r>
      <w:proofErr w:type="spellEnd"/>
      <w:r w:rsidRPr="00DF69EC">
        <w:rPr>
          <w:rFonts w:ascii="Times New Roman" w:hAnsi="Times New Roman" w:cs="Times New Roman"/>
          <w:i/>
          <w:sz w:val="30"/>
          <w:szCs w:val="30"/>
        </w:rPr>
        <w:t xml:space="preserve"> района</w:t>
      </w:r>
      <w:r w:rsidRPr="00DF69EC">
        <w:rPr>
          <w:rFonts w:ascii="Times New Roman" w:hAnsi="Times New Roman" w:cs="Times New Roman"/>
          <w:sz w:val="30"/>
          <w:szCs w:val="30"/>
        </w:rPr>
        <w:t xml:space="preserve"> располагается </w:t>
      </w:r>
      <w:r>
        <w:rPr>
          <w:rFonts w:ascii="Times New Roman" w:hAnsi="Times New Roman" w:cs="Times New Roman"/>
          <w:sz w:val="30"/>
          <w:szCs w:val="30"/>
        </w:rPr>
        <w:t>18 852</w:t>
      </w:r>
      <w:r w:rsidRPr="00DF69EC">
        <w:rPr>
          <w:rFonts w:ascii="Times New Roman" w:hAnsi="Times New Roman" w:cs="Times New Roman"/>
          <w:sz w:val="30"/>
          <w:szCs w:val="30"/>
        </w:rPr>
        <w:t xml:space="preserve"> мест временного хранения</w:t>
      </w:r>
      <w:r>
        <w:rPr>
          <w:rFonts w:ascii="Times New Roman" w:hAnsi="Times New Roman" w:cs="Times New Roman"/>
          <w:sz w:val="30"/>
          <w:szCs w:val="30"/>
        </w:rPr>
        <w:t xml:space="preserve"> (контейнеров)</w:t>
      </w:r>
      <w:r w:rsidRPr="00DF69EC">
        <w:rPr>
          <w:rFonts w:ascii="Times New Roman" w:hAnsi="Times New Roman" w:cs="Times New Roman"/>
          <w:sz w:val="30"/>
          <w:szCs w:val="30"/>
        </w:rPr>
        <w:t xml:space="preserve"> коммунальных отходов (</w:t>
      </w:r>
      <w:r w:rsidRPr="00992242">
        <w:rPr>
          <w:rFonts w:ascii="Times New Roman" w:hAnsi="Times New Roman" w:cs="Times New Roman"/>
          <w:sz w:val="30"/>
          <w:szCs w:val="30"/>
        </w:rPr>
        <w:t>приложение 17 таблицы 1-3).</w:t>
      </w:r>
    </w:p>
    <w:p w:rsidR="001F4387" w:rsidRPr="00DF69EC" w:rsidRDefault="001F4387" w:rsidP="001F438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DF69EC">
        <w:rPr>
          <w:rFonts w:ascii="Times New Roman" w:hAnsi="Times New Roman" w:cs="Times New Roman"/>
          <w:sz w:val="30"/>
          <w:szCs w:val="30"/>
        </w:rPr>
        <w:t xml:space="preserve">При этом </w:t>
      </w:r>
      <w:r>
        <w:rPr>
          <w:rFonts w:ascii="Times New Roman" w:hAnsi="Times New Roman" w:cs="Times New Roman"/>
          <w:sz w:val="30"/>
          <w:szCs w:val="30"/>
        </w:rPr>
        <w:t>393</w:t>
      </w:r>
      <w:r w:rsidRPr="00DF69EC">
        <w:rPr>
          <w:rFonts w:ascii="Times New Roman" w:hAnsi="Times New Roman" w:cs="Times New Roman"/>
          <w:sz w:val="30"/>
          <w:szCs w:val="30"/>
        </w:rPr>
        <w:t xml:space="preserve"> контейнеров </w:t>
      </w:r>
      <w:r>
        <w:rPr>
          <w:rFonts w:ascii="Times New Roman" w:hAnsi="Times New Roman" w:cs="Times New Roman"/>
          <w:sz w:val="30"/>
          <w:szCs w:val="30"/>
        </w:rPr>
        <w:t xml:space="preserve">для сбора ТКО и 273 контейнеров для раздельного сбора ВМР </w:t>
      </w:r>
      <w:r w:rsidRPr="00DF69EC">
        <w:rPr>
          <w:rFonts w:ascii="Times New Roman" w:hAnsi="Times New Roman" w:cs="Times New Roman"/>
          <w:sz w:val="30"/>
          <w:szCs w:val="30"/>
        </w:rPr>
        <w:t>объемом 1,1 м</w:t>
      </w:r>
      <w:r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Pr="00DF69EC">
        <w:rPr>
          <w:rFonts w:ascii="Times New Roman" w:hAnsi="Times New Roman" w:cs="Times New Roman"/>
          <w:sz w:val="30"/>
          <w:szCs w:val="30"/>
        </w:rPr>
        <w:t xml:space="preserve"> установлены </w:t>
      </w:r>
      <w:r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 xml:space="preserve">на </w:t>
      </w:r>
      <w:r>
        <w:rPr>
          <w:rFonts w:ascii="Times New Roman" w:hAnsi="Times New Roman" w:cs="Times New Roman"/>
          <w:sz w:val="30"/>
          <w:szCs w:val="30"/>
        </w:rPr>
        <w:t xml:space="preserve">109 </w:t>
      </w:r>
      <w:r w:rsidRPr="00DF69EC">
        <w:rPr>
          <w:rFonts w:ascii="Times New Roman" w:hAnsi="Times New Roman" w:cs="Times New Roman"/>
          <w:sz w:val="30"/>
          <w:szCs w:val="30"/>
        </w:rPr>
        <w:t>контейнерных площадках</w:t>
      </w:r>
      <w:r>
        <w:rPr>
          <w:rFonts w:ascii="Times New Roman" w:hAnsi="Times New Roman" w:cs="Times New Roman"/>
          <w:sz w:val="30"/>
          <w:szCs w:val="30"/>
        </w:rPr>
        <w:t xml:space="preserve"> (включая контейнерных площадки, расположенные на территории кладбищ)</w:t>
      </w:r>
      <w:r w:rsidRPr="00DF69EC"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t>8 858</w:t>
      </w:r>
      <w:r w:rsidRPr="00DF69EC">
        <w:rPr>
          <w:rFonts w:ascii="Times New Roman" w:hAnsi="Times New Roman" w:cs="Times New Roman"/>
          <w:sz w:val="30"/>
          <w:szCs w:val="30"/>
        </w:rPr>
        <w:t xml:space="preserve"> контейнеров для сбора смешанных коммунальных отходов объемом 0,12 м</w:t>
      </w:r>
      <w:r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Pr="00DF69EC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 xml:space="preserve">и </w:t>
      </w:r>
      <w:r>
        <w:rPr>
          <w:rFonts w:ascii="Times New Roman" w:hAnsi="Times New Roman" w:cs="Times New Roman"/>
          <w:sz w:val="30"/>
          <w:szCs w:val="30"/>
        </w:rPr>
        <w:t>8 858</w:t>
      </w:r>
      <w:r w:rsidRPr="00DF69EC">
        <w:rPr>
          <w:rFonts w:ascii="Times New Roman" w:hAnsi="Times New Roman" w:cs="Times New Roman"/>
          <w:sz w:val="30"/>
          <w:szCs w:val="30"/>
        </w:rPr>
        <w:t xml:space="preserve"> контейнеров для сбора смешанных вторичных материальных ресурсов объемом 0,12 м</w:t>
      </w:r>
      <w:r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Pr="005750C2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установлены в индивидуальных домовладениях</w:t>
      </w:r>
      <w:r w:rsidRPr="00DF69EC">
        <w:rPr>
          <w:rFonts w:ascii="Times New Roman" w:hAnsi="Times New Roman" w:cs="Times New Roman"/>
          <w:sz w:val="30"/>
          <w:szCs w:val="30"/>
        </w:rPr>
        <w:t>.</w:t>
      </w:r>
      <w:proofErr w:type="gramEnd"/>
    </w:p>
    <w:p w:rsidR="001F4387" w:rsidRPr="00DF69EC" w:rsidRDefault="001F4387" w:rsidP="001F438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122</w:t>
      </w:r>
      <w:r w:rsidRPr="00DF69EC">
        <w:rPr>
          <w:rFonts w:ascii="Times New Roman" w:hAnsi="Times New Roman" w:cs="Times New Roman"/>
          <w:sz w:val="30"/>
          <w:szCs w:val="30"/>
        </w:rPr>
        <w:t xml:space="preserve"> контейнеров</w:t>
      </w:r>
      <w:r>
        <w:rPr>
          <w:rFonts w:ascii="Times New Roman" w:hAnsi="Times New Roman" w:cs="Times New Roman"/>
          <w:sz w:val="30"/>
          <w:szCs w:val="30"/>
        </w:rPr>
        <w:t xml:space="preserve"> для ТКО и 336 контейнеров для раздельного сбора ВМР</w:t>
      </w:r>
      <w:r w:rsidRPr="00DF69EC">
        <w:rPr>
          <w:rFonts w:ascii="Times New Roman" w:hAnsi="Times New Roman" w:cs="Times New Roman"/>
          <w:sz w:val="30"/>
          <w:szCs w:val="30"/>
        </w:rPr>
        <w:t xml:space="preserve"> располагается на </w:t>
      </w:r>
      <w:r>
        <w:rPr>
          <w:rFonts w:ascii="Times New Roman" w:hAnsi="Times New Roman" w:cs="Times New Roman"/>
          <w:sz w:val="30"/>
          <w:szCs w:val="30"/>
        </w:rPr>
        <w:t>112</w:t>
      </w:r>
      <w:r w:rsidRPr="00DF69EC">
        <w:rPr>
          <w:rFonts w:ascii="Times New Roman" w:hAnsi="Times New Roman" w:cs="Times New Roman"/>
          <w:sz w:val="30"/>
          <w:szCs w:val="30"/>
        </w:rPr>
        <w:t xml:space="preserve"> контейнерных площадках, расположенных на территории садоводческих товариществ, </w:t>
      </w:r>
      <w:r>
        <w:rPr>
          <w:rFonts w:ascii="Times New Roman" w:hAnsi="Times New Roman" w:cs="Times New Roman"/>
          <w:sz w:val="30"/>
          <w:szCs w:val="30"/>
        </w:rPr>
        <w:br/>
        <w:t>22</w:t>
      </w:r>
      <w:r w:rsidRPr="00DF69EC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контейнера</w:t>
      </w:r>
      <w:r w:rsidRPr="00DF69EC">
        <w:rPr>
          <w:rFonts w:ascii="Times New Roman" w:hAnsi="Times New Roman" w:cs="Times New Roman"/>
          <w:sz w:val="30"/>
          <w:szCs w:val="30"/>
        </w:rPr>
        <w:t xml:space="preserve"> на контейнерных площадках </w:t>
      </w:r>
      <w:r>
        <w:rPr>
          <w:rFonts w:ascii="Times New Roman" w:hAnsi="Times New Roman" w:cs="Times New Roman"/>
          <w:sz w:val="30"/>
          <w:szCs w:val="30"/>
        </w:rPr>
        <w:t>юридических лиц.</w:t>
      </w:r>
    </w:p>
    <w:p w:rsidR="001F4387" w:rsidRPr="00DF69EC" w:rsidRDefault="001F4387" w:rsidP="001F438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На территории </w:t>
      </w:r>
      <w:proofErr w:type="spellStart"/>
      <w:r w:rsidRPr="00DF69EC">
        <w:rPr>
          <w:rFonts w:ascii="Times New Roman" w:hAnsi="Times New Roman" w:cs="Times New Roman"/>
          <w:i/>
          <w:sz w:val="30"/>
          <w:szCs w:val="30"/>
        </w:rPr>
        <w:t>Ляховичского</w:t>
      </w:r>
      <w:proofErr w:type="spellEnd"/>
      <w:r w:rsidRPr="00DF69EC">
        <w:rPr>
          <w:rFonts w:ascii="Times New Roman" w:hAnsi="Times New Roman" w:cs="Times New Roman"/>
          <w:i/>
          <w:sz w:val="30"/>
          <w:szCs w:val="30"/>
        </w:rPr>
        <w:t xml:space="preserve"> района</w:t>
      </w:r>
      <w:r w:rsidRPr="00DF69EC">
        <w:rPr>
          <w:rFonts w:ascii="Times New Roman" w:hAnsi="Times New Roman" w:cs="Times New Roman"/>
          <w:sz w:val="30"/>
          <w:szCs w:val="30"/>
        </w:rPr>
        <w:t xml:space="preserve"> располагается </w:t>
      </w:r>
      <w:r>
        <w:rPr>
          <w:rFonts w:ascii="Times New Roman" w:hAnsi="Times New Roman" w:cs="Times New Roman"/>
          <w:sz w:val="30"/>
          <w:szCs w:val="30"/>
        </w:rPr>
        <w:t>24 112</w:t>
      </w:r>
      <w:r w:rsidRPr="00DF69EC">
        <w:rPr>
          <w:rFonts w:ascii="Times New Roman" w:hAnsi="Times New Roman" w:cs="Times New Roman"/>
          <w:sz w:val="30"/>
          <w:szCs w:val="30"/>
        </w:rPr>
        <w:t xml:space="preserve"> мест временного хранения коммунальных отходов (приложение </w:t>
      </w:r>
      <w:r>
        <w:rPr>
          <w:rFonts w:ascii="Times New Roman" w:hAnsi="Times New Roman" w:cs="Times New Roman"/>
          <w:sz w:val="30"/>
          <w:szCs w:val="30"/>
        </w:rPr>
        <w:t>18 таблицы 1-</w:t>
      </w:r>
      <w:r w:rsidRPr="00DF69EC">
        <w:rPr>
          <w:rFonts w:ascii="Times New Roman" w:hAnsi="Times New Roman" w:cs="Times New Roman"/>
          <w:sz w:val="30"/>
          <w:szCs w:val="30"/>
        </w:rPr>
        <w:t>).</w:t>
      </w:r>
    </w:p>
    <w:p w:rsidR="001F4387" w:rsidRPr="00DF69EC" w:rsidRDefault="001F4387" w:rsidP="001F438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DF69EC">
        <w:rPr>
          <w:rFonts w:ascii="Times New Roman" w:hAnsi="Times New Roman" w:cs="Times New Roman"/>
          <w:sz w:val="30"/>
          <w:szCs w:val="30"/>
        </w:rPr>
        <w:t xml:space="preserve">При этом </w:t>
      </w:r>
      <w:r>
        <w:rPr>
          <w:rFonts w:ascii="Times New Roman" w:hAnsi="Times New Roman" w:cs="Times New Roman"/>
          <w:sz w:val="30"/>
          <w:szCs w:val="30"/>
        </w:rPr>
        <w:t>220</w:t>
      </w:r>
      <w:r w:rsidRPr="00DF69EC">
        <w:rPr>
          <w:rFonts w:ascii="Times New Roman" w:hAnsi="Times New Roman" w:cs="Times New Roman"/>
          <w:sz w:val="30"/>
          <w:szCs w:val="30"/>
        </w:rPr>
        <w:t xml:space="preserve"> контейнеров</w:t>
      </w:r>
      <w:r>
        <w:rPr>
          <w:rFonts w:ascii="Times New Roman" w:hAnsi="Times New Roman" w:cs="Times New Roman"/>
          <w:sz w:val="30"/>
          <w:szCs w:val="30"/>
        </w:rPr>
        <w:t xml:space="preserve"> для сбора ТКО и 534 контейнера для раздельного сбора ВМР</w:t>
      </w:r>
      <w:r w:rsidRPr="00DF69EC">
        <w:rPr>
          <w:rFonts w:ascii="Times New Roman" w:hAnsi="Times New Roman" w:cs="Times New Roman"/>
          <w:sz w:val="30"/>
          <w:szCs w:val="30"/>
        </w:rPr>
        <w:t xml:space="preserve"> объемом 1,1 м</w:t>
      </w:r>
      <w:r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>
        <w:rPr>
          <w:rFonts w:ascii="Times New Roman" w:hAnsi="Times New Roman" w:cs="Times New Roman"/>
          <w:sz w:val="30"/>
          <w:szCs w:val="30"/>
        </w:rPr>
        <w:t xml:space="preserve"> установлены </w:t>
      </w:r>
      <w:r>
        <w:rPr>
          <w:rFonts w:ascii="Times New Roman" w:hAnsi="Times New Roman" w:cs="Times New Roman"/>
          <w:sz w:val="30"/>
          <w:szCs w:val="30"/>
        </w:rPr>
        <w:br/>
        <w:t xml:space="preserve">на 178 контейнерных </w:t>
      </w:r>
      <w:r w:rsidRPr="00DF69EC">
        <w:rPr>
          <w:rFonts w:ascii="Times New Roman" w:hAnsi="Times New Roman" w:cs="Times New Roman"/>
          <w:sz w:val="30"/>
          <w:szCs w:val="30"/>
        </w:rPr>
        <w:t>площадках</w:t>
      </w:r>
      <w:r>
        <w:rPr>
          <w:rFonts w:ascii="Times New Roman" w:hAnsi="Times New Roman" w:cs="Times New Roman"/>
          <w:sz w:val="30"/>
          <w:szCs w:val="30"/>
        </w:rPr>
        <w:t xml:space="preserve"> (включая контейнерные площадки, расположенные на территории кладбищ района)</w:t>
      </w:r>
      <w:r w:rsidRPr="00DF69EC"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t>11 666</w:t>
      </w:r>
      <w:r w:rsidRPr="00DF69EC">
        <w:rPr>
          <w:rFonts w:ascii="Times New Roman" w:hAnsi="Times New Roman" w:cs="Times New Roman"/>
          <w:sz w:val="30"/>
          <w:szCs w:val="30"/>
        </w:rPr>
        <w:t xml:space="preserve"> контейнеров для сбора смешанных коммунальных отходов объемом 0,12 м</w:t>
      </w:r>
      <w:r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Pr="00DF69EC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 xml:space="preserve">и </w:t>
      </w:r>
      <w:r>
        <w:rPr>
          <w:rFonts w:ascii="Times New Roman" w:hAnsi="Times New Roman" w:cs="Times New Roman"/>
          <w:sz w:val="30"/>
          <w:szCs w:val="30"/>
        </w:rPr>
        <w:t>11 666</w:t>
      </w:r>
      <w:r w:rsidRPr="00DF69EC">
        <w:rPr>
          <w:rFonts w:ascii="Times New Roman" w:hAnsi="Times New Roman" w:cs="Times New Roman"/>
          <w:sz w:val="30"/>
          <w:szCs w:val="30"/>
        </w:rPr>
        <w:t xml:space="preserve"> контейнеров для сбора смешанных вторичных материальных ресурсов объемом 0,12 м</w:t>
      </w:r>
      <w:r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>
        <w:rPr>
          <w:rFonts w:ascii="Times New Roman" w:hAnsi="Times New Roman" w:cs="Times New Roman"/>
          <w:sz w:val="30"/>
          <w:szCs w:val="30"/>
        </w:rPr>
        <w:t xml:space="preserve"> установлены в индивидуальных домовладениях</w:t>
      </w:r>
      <w:r w:rsidRPr="00DF69EC">
        <w:rPr>
          <w:rFonts w:ascii="Times New Roman" w:hAnsi="Times New Roman" w:cs="Times New Roman"/>
          <w:sz w:val="30"/>
          <w:szCs w:val="30"/>
        </w:rPr>
        <w:t>.</w:t>
      </w:r>
      <w:proofErr w:type="gramEnd"/>
    </w:p>
    <w:p w:rsidR="001F4387" w:rsidRPr="00DF69EC" w:rsidRDefault="001F4387" w:rsidP="001F438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20</w:t>
      </w:r>
      <w:r w:rsidRPr="00DF69EC">
        <w:rPr>
          <w:rFonts w:ascii="Times New Roman" w:hAnsi="Times New Roman" w:cs="Times New Roman"/>
          <w:sz w:val="30"/>
          <w:szCs w:val="30"/>
        </w:rPr>
        <w:t xml:space="preserve"> контейнеров</w:t>
      </w:r>
      <w:r>
        <w:rPr>
          <w:rFonts w:ascii="Times New Roman" w:hAnsi="Times New Roman" w:cs="Times New Roman"/>
          <w:sz w:val="30"/>
          <w:szCs w:val="30"/>
        </w:rPr>
        <w:t xml:space="preserve"> для сбора ТКО объемом 1,1 м</w:t>
      </w:r>
      <w:r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DF69EC">
        <w:rPr>
          <w:rFonts w:ascii="Times New Roman" w:hAnsi="Times New Roman" w:cs="Times New Roman"/>
          <w:sz w:val="30"/>
          <w:szCs w:val="30"/>
        </w:rPr>
        <w:t xml:space="preserve">располагается </w:t>
      </w:r>
      <w:r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 xml:space="preserve">на </w:t>
      </w:r>
      <w:r>
        <w:rPr>
          <w:rFonts w:ascii="Times New Roman" w:hAnsi="Times New Roman" w:cs="Times New Roman"/>
          <w:sz w:val="30"/>
          <w:szCs w:val="30"/>
        </w:rPr>
        <w:t>20</w:t>
      </w:r>
      <w:r w:rsidRPr="00DF69EC">
        <w:rPr>
          <w:rFonts w:ascii="Times New Roman" w:hAnsi="Times New Roman" w:cs="Times New Roman"/>
          <w:sz w:val="30"/>
          <w:szCs w:val="30"/>
        </w:rPr>
        <w:t xml:space="preserve"> контейнерных площадках, расположенных на территории садоводческих товариществ, </w:t>
      </w:r>
      <w:r>
        <w:rPr>
          <w:rFonts w:ascii="Times New Roman" w:hAnsi="Times New Roman" w:cs="Times New Roman"/>
          <w:sz w:val="30"/>
          <w:szCs w:val="30"/>
        </w:rPr>
        <w:t>6</w:t>
      </w:r>
      <w:r w:rsidRPr="00DF69EC">
        <w:rPr>
          <w:rFonts w:ascii="Times New Roman" w:hAnsi="Times New Roman" w:cs="Times New Roman"/>
          <w:sz w:val="30"/>
          <w:szCs w:val="30"/>
        </w:rPr>
        <w:t xml:space="preserve"> контейнеров</w:t>
      </w:r>
      <w:r>
        <w:rPr>
          <w:rFonts w:ascii="Times New Roman" w:hAnsi="Times New Roman" w:cs="Times New Roman"/>
          <w:sz w:val="30"/>
          <w:szCs w:val="30"/>
        </w:rPr>
        <w:t xml:space="preserve"> для сбора ТКО объемом 1,1 м</w:t>
      </w:r>
      <w:r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Pr="00DF69EC">
        <w:rPr>
          <w:rFonts w:ascii="Times New Roman" w:hAnsi="Times New Roman" w:cs="Times New Roman"/>
          <w:sz w:val="30"/>
          <w:szCs w:val="30"/>
        </w:rPr>
        <w:t xml:space="preserve"> на</w:t>
      </w:r>
      <w:r>
        <w:rPr>
          <w:rFonts w:ascii="Times New Roman" w:hAnsi="Times New Roman" w:cs="Times New Roman"/>
          <w:sz w:val="30"/>
          <w:szCs w:val="30"/>
        </w:rPr>
        <w:t xml:space="preserve"> 6</w:t>
      </w:r>
      <w:r w:rsidRPr="00DF69EC">
        <w:rPr>
          <w:rFonts w:ascii="Times New Roman" w:hAnsi="Times New Roman" w:cs="Times New Roman"/>
          <w:sz w:val="30"/>
          <w:szCs w:val="30"/>
        </w:rPr>
        <w:t xml:space="preserve"> контейнерных площадках гаражных кооперативов.</w:t>
      </w:r>
    </w:p>
    <w:p w:rsidR="001F4387" w:rsidRPr="00DF69EC" w:rsidRDefault="001F4387" w:rsidP="001F438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На территории </w:t>
      </w:r>
      <w:proofErr w:type="spellStart"/>
      <w:r w:rsidRPr="00DF69EC">
        <w:rPr>
          <w:rFonts w:ascii="Times New Roman" w:hAnsi="Times New Roman" w:cs="Times New Roman"/>
          <w:i/>
          <w:sz w:val="30"/>
          <w:szCs w:val="30"/>
        </w:rPr>
        <w:t>Ганцевичского</w:t>
      </w:r>
      <w:proofErr w:type="spellEnd"/>
      <w:r w:rsidRPr="00DF69EC">
        <w:rPr>
          <w:rFonts w:ascii="Times New Roman" w:hAnsi="Times New Roman" w:cs="Times New Roman"/>
          <w:i/>
          <w:sz w:val="30"/>
          <w:szCs w:val="30"/>
        </w:rPr>
        <w:t xml:space="preserve"> района</w:t>
      </w:r>
      <w:r w:rsidRPr="00DF69EC">
        <w:rPr>
          <w:rFonts w:ascii="Times New Roman" w:hAnsi="Times New Roman" w:cs="Times New Roman"/>
          <w:sz w:val="30"/>
          <w:szCs w:val="30"/>
        </w:rPr>
        <w:t xml:space="preserve"> располагается </w:t>
      </w:r>
      <w:r>
        <w:rPr>
          <w:rFonts w:ascii="Times New Roman" w:hAnsi="Times New Roman" w:cs="Times New Roman"/>
          <w:sz w:val="30"/>
          <w:szCs w:val="30"/>
        </w:rPr>
        <w:t>16 987</w:t>
      </w:r>
      <w:r w:rsidRPr="00DF69EC">
        <w:rPr>
          <w:rFonts w:ascii="Times New Roman" w:hAnsi="Times New Roman" w:cs="Times New Roman"/>
          <w:sz w:val="30"/>
          <w:szCs w:val="30"/>
        </w:rPr>
        <w:t xml:space="preserve"> мест временного хранения коммунальных отходов (приложение </w:t>
      </w:r>
      <w:r>
        <w:rPr>
          <w:rFonts w:ascii="Times New Roman" w:hAnsi="Times New Roman" w:cs="Times New Roman"/>
          <w:sz w:val="30"/>
          <w:szCs w:val="30"/>
        </w:rPr>
        <w:t>19 таблицы 1-3</w:t>
      </w:r>
      <w:r w:rsidRPr="00DF69EC">
        <w:rPr>
          <w:rFonts w:ascii="Times New Roman" w:hAnsi="Times New Roman" w:cs="Times New Roman"/>
          <w:sz w:val="30"/>
          <w:szCs w:val="30"/>
        </w:rPr>
        <w:t>).</w:t>
      </w:r>
    </w:p>
    <w:p w:rsidR="001F4387" w:rsidRPr="00DF69EC" w:rsidRDefault="001F4387" w:rsidP="001F438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DF69EC">
        <w:rPr>
          <w:rFonts w:ascii="Times New Roman" w:hAnsi="Times New Roman" w:cs="Times New Roman"/>
          <w:sz w:val="30"/>
          <w:szCs w:val="30"/>
        </w:rPr>
        <w:t xml:space="preserve">При этом </w:t>
      </w:r>
      <w:r>
        <w:rPr>
          <w:rFonts w:ascii="Times New Roman" w:hAnsi="Times New Roman" w:cs="Times New Roman"/>
          <w:sz w:val="30"/>
          <w:szCs w:val="30"/>
        </w:rPr>
        <w:t>111</w:t>
      </w:r>
      <w:r w:rsidRPr="00DF69EC">
        <w:rPr>
          <w:rFonts w:ascii="Times New Roman" w:hAnsi="Times New Roman" w:cs="Times New Roman"/>
          <w:sz w:val="30"/>
          <w:szCs w:val="30"/>
        </w:rPr>
        <w:t xml:space="preserve"> контейнеров </w:t>
      </w:r>
      <w:r>
        <w:rPr>
          <w:rFonts w:ascii="Times New Roman" w:hAnsi="Times New Roman" w:cs="Times New Roman"/>
          <w:sz w:val="30"/>
          <w:szCs w:val="30"/>
        </w:rPr>
        <w:t xml:space="preserve">для сбора ТКО и 333 контейнера для раздельного сбора ВМР </w:t>
      </w:r>
      <w:r w:rsidRPr="00DF69EC">
        <w:rPr>
          <w:rFonts w:ascii="Times New Roman" w:hAnsi="Times New Roman" w:cs="Times New Roman"/>
          <w:sz w:val="30"/>
          <w:szCs w:val="30"/>
        </w:rPr>
        <w:t>объемом 1,1 м</w:t>
      </w:r>
      <w:r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Pr="00DF69EC">
        <w:rPr>
          <w:rFonts w:ascii="Times New Roman" w:hAnsi="Times New Roman" w:cs="Times New Roman"/>
          <w:sz w:val="30"/>
          <w:szCs w:val="30"/>
        </w:rPr>
        <w:t xml:space="preserve"> установлены </w:t>
      </w:r>
      <w:r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>на</w:t>
      </w:r>
      <w:r>
        <w:rPr>
          <w:rFonts w:ascii="Times New Roman" w:hAnsi="Times New Roman" w:cs="Times New Roman"/>
          <w:sz w:val="30"/>
          <w:szCs w:val="30"/>
        </w:rPr>
        <w:t xml:space="preserve"> 111</w:t>
      </w:r>
      <w:r w:rsidRPr="00DF69EC">
        <w:rPr>
          <w:rFonts w:ascii="Times New Roman" w:hAnsi="Times New Roman" w:cs="Times New Roman"/>
          <w:sz w:val="30"/>
          <w:szCs w:val="30"/>
        </w:rPr>
        <w:t xml:space="preserve"> контейнерных площадках</w:t>
      </w:r>
      <w:r>
        <w:rPr>
          <w:rFonts w:ascii="Times New Roman" w:hAnsi="Times New Roman" w:cs="Times New Roman"/>
          <w:sz w:val="30"/>
          <w:szCs w:val="30"/>
        </w:rPr>
        <w:t xml:space="preserve"> (включая контейнерные площадки, расположенные на территории кладбищ района)</w:t>
      </w:r>
      <w:r w:rsidRPr="00DF69EC"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t>8 232</w:t>
      </w:r>
      <w:r w:rsidRPr="00DF69EC">
        <w:rPr>
          <w:rFonts w:ascii="Times New Roman" w:hAnsi="Times New Roman" w:cs="Times New Roman"/>
          <w:sz w:val="30"/>
          <w:szCs w:val="30"/>
        </w:rPr>
        <w:t xml:space="preserve"> контейнеров </w:t>
      </w:r>
      <w:r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>для сбора смешанных коммунальных отходов объемом 0,12 м</w:t>
      </w:r>
      <w:r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Pr="00DF69EC">
        <w:rPr>
          <w:rFonts w:ascii="Times New Roman" w:hAnsi="Times New Roman" w:cs="Times New Roman"/>
          <w:sz w:val="30"/>
          <w:szCs w:val="30"/>
        </w:rPr>
        <w:t xml:space="preserve"> и </w:t>
      </w:r>
      <w:r>
        <w:rPr>
          <w:rFonts w:ascii="Times New Roman" w:hAnsi="Times New Roman" w:cs="Times New Roman"/>
          <w:sz w:val="30"/>
          <w:szCs w:val="30"/>
        </w:rPr>
        <w:t>8 232</w:t>
      </w:r>
      <w:r w:rsidRPr="00DF69EC">
        <w:rPr>
          <w:rFonts w:ascii="Times New Roman" w:hAnsi="Times New Roman" w:cs="Times New Roman"/>
          <w:sz w:val="30"/>
          <w:szCs w:val="30"/>
        </w:rPr>
        <w:t xml:space="preserve"> контейнеров для сбора смешанных вторичных материальных ресурсов объемом 0,12 м</w:t>
      </w:r>
      <w:r w:rsidRPr="00DF69EC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Pr="00DF69EC">
        <w:rPr>
          <w:rFonts w:ascii="Times New Roman" w:hAnsi="Times New Roman" w:cs="Times New Roman"/>
          <w:sz w:val="30"/>
          <w:szCs w:val="30"/>
        </w:rPr>
        <w:t xml:space="preserve"> установлены в индивидуальных домовладени</w:t>
      </w:r>
      <w:r>
        <w:rPr>
          <w:rFonts w:ascii="Times New Roman" w:hAnsi="Times New Roman" w:cs="Times New Roman"/>
          <w:sz w:val="30"/>
          <w:szCs w:val="30"/>
        </w:rPr>
        <w:t>ях</w:t>
      </w:r>
      <w:r w:rsidRPr="00DF69EC">
        <w:rPr>
          <w:rFonts w:ascii="Times New Roman" w:hAnsi="Times New Roman" w:cs="Times New Roman"/>
          <w:sz w:val="30"/>
          <w:szCs w:val="30"/>
        </w:rPr>
        <w:t>.</w:t>
      </w:r>
      <w:proofErr w:type="gramEnd"/>
    </w:p>
    <w:p w:rsidR="00B759DC" w:rsidRPr="00DF69EC" w:rsidRDefault="001F4387" w:rsidP="001F438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10</w:t>
      </w:r>
      <w:r w:rsidRPr="00DF69EC">
        <w:rPr>
          <w:rFonts w:ascii="Times New Roman" w:hAnsi="Times New Roman" w:cs="Times New Roman"/>
          <w:sz w:val="30"/>
          <w:szCs w:val="30"/>
        </w:rPr>
        <w:t xml:space="preserve"> контейнеров</w:t>
      </w:r>
      <w:r>
        <w:rPr>
          <w:rFonts w:ascii="Times New Roman" w:hAnsi="Times New Roman" w:cs="Times New Roman"/>
          <w:sz w:val="30"/>
          <w:szCs w:val="30"/>
        </w:rPr>
        <w:t xml:space="preserve"> для сбора ТКО объемом 1,1 м</w:t>
      </w:r>
      <w:r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Pr="00DF69EC">
        <w:rPr>
          <w:rFonts w:ascii="Times New Roman" w:hAnsi="Times New Roman" w:cs="Times New Roman"/>
          <w:sz w:val="30"/>
          <w:szCs w:val="30"/>
        </w:rPr>
        <w:t xml:space="preserve"> располагается </w:t>
      </w:r>
      <w:r>
        <w:rPr>
          <w:rFonts w:ascii="Times New Roman" w:hAnsi="Times New Roman" w:cs="Times New Roman"/>
          <w:sz w:val="30"/>
          <w:szCs w:val="30"/>
        </w:rPr>
        <w:br/>
      </w:r>
      <w:r w:rsidRPr="00DF69EC">
        <w:rPr>
          <w:rFonts w:ascii="Times New Roman" w:hAnsi="Times New Roman" w:cs="Times New Roman"/>
          <w:sz w:val="30"/>
          <w:szCs w:val="30"/>
        </w:rPr>
        <w:t xml:space="preserve">на </w:t>
      </w:r>
      <w:r>
        <w:rPr>
          <w:rFonts w:ascii="Times New Roman" w:hAnsi="Times New Roman" w:cs="Times New Roman"/>
          <w:sz w:val="30"/>
          <w:szCs w:val="30"/>
        </w:rPr>
        <w:t>10</w:t>
      </w:r>
      <w:r w:rsidRPr="00DF69EC">
        <w:rPr>
          <w:rFonts w:ascii="Times New Roman" w:hAnsi="Times New Roman" w:cs="Times New Roman"/>
          <w:sz w:val="30"/>
          <w:szCs w:val="30"/>
        </w:rPr>
        <w:t xml:space="preserve"> контейнерных площадках, расположенных на терри</w:t>
      </w:r>
      <w:r>
        <w:rPr>
          <w:rFonts w:ascii="Times New Roman" w:hAnsi="Times New Roman" w:cs="Times New Roman"/>
          <w:sz w:val="30"/>
          <w:szCs w:val="30"/>
        </w:rPr>
        <w:t>тории садоводческих товариществ</w:t>
      </w:r>
      <w:r w:rsidRPr="00DF69EC">
        <w:rPr>
          <w:rFonts w:ascii="Times New Roman" w:hAnsi="Times New Roman" w:cs="Times New Roman"/>
          <w:sz w:val="30"/>
          <w:szCs w:val="30"/>
        </w:rPr>
        <w:t xml:space="preserve"> и </w:t>
      </w:r>
      <w:r>
        <w:rPr>
          <w:rFonts w:ascii="Times New Roman" w:hAnsi="Times New Roman" w:cs="Times New Roman"/>
          <w:sz w:val="30"/>
          <w:szCs w:val="30"/>
        </w:rPr>
        <w:t>69</w:t>
      </w:r>
      <w:r w:rsidRPr="00DF69EC">
        <w:rPr>
          <w:rFonts w:ascii="Times New Roman" w:hAnsi="Times New Roman" w:cs="Times New Roman"/>
          <w:sz w:val="30"/>
          <w:szCs w:val="30"/>
        </w:rPr>
        <w:t xml:space="preserve"> контейнеров</w:t>
      </w:r>
      <w:r>
        <w:rPr>
          <w:rFonts w:ascii="Times New Roman" w:hAnsi="Times New Roman" w:cs="Times New Roman"/>
          <w:sz w:val="30"/>
          <w:szCs w:val="30"/>
        </w:rPr>
        <w:t xml:space="preserve"> на</w:t>
      </w:r>
      <w:r w:rsidRPr="00DF69EC">
        <w:rPr>
          <w:rFonts w:ascii="Times New Roman" w:hAnsi="Times New Roman" w:cs="Times New Roman"/>
          <w:sz w:val="30"/>
          <w:szCs w:val="30"/>
        </w:rPr>
        <w:t xml:space="preserve"> контейнерных площадках, расположенных на территории </w:t>
      </w:r>
      <w:r>
        <w:rPr>
          <w:rFonts w:ascii="Times New Roman" w:hAnsi="Times New Roman" w:cs="Times New Roman"/>
          <w:sz w:val="30"/>
          <w:szCs w:val="30"/>
        </w:rPr>
        <w:t>юридических лиц</w:t>
      </w:r>
      <w:r w:rsidRPr="00DF69EC">
        <w:rPr>
          <w:rFonts w:ascii="Times New Roman" w:hAnsi="Times New Roman" w:cs="Times New Roman"/>
          <w:sz w:val="30"/>
          <w:szCs w:val="30"/>
        </w:rPr>
        <w:t xml:space="preserve"> района.</w:t>
      </w:r>
    </w:p>
    <w:p w:rsidR="00CE420C" w:rsidRPr="00DF69EC" w:rsidRDefault="00CE420C" w:rsidP="00B759D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CE420C" w:rsidRDefault="00CE420C" w:rsidP="00B759D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CE420C" w:rsidRDefault="00CE420C">
      <w:pPr>
        <w:spacing w:after="200"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CE420C" w:rsidRPr="00DF69EC" w:rsidRDefault="00CE420C" w:rsidP="00CE420C">
      <w:pPr>
        <w:pStyle w:val="1"/>
        <w:spacing w:before="0" w:after="120"/>
        <w:jc w:val="center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bookmarkStart w:id="15" w:name="_Toc22091309"/>
      <w:bookmarkStart w:id="16" w:name="_Toc11332506"/>
      <w:bookmarkStart w:id="17" w:name="_Toc25547760"/>
      <w:bookmarkStart w:id="18" w:name="_Toc27146716"/>
      <w:r w:rsidRPr="00DF69EC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РАЗДЕЛ 3</w:t>
      </w:r>
      <w:bookmarkEnd w:id="15"/>
      <w:bookmarkEnd w:id="16"/>
      <w:bookmarkEnd w:id="17"/>
      <w:bookmarkEnd w:id="18"/>
    </w:p>
    <w:p w:rsidR="00CE420C" w:rsidRPr="00DF69EC" w:rsidRDefault="00CE420C" w:rsidP="00CE420C">
      <w:pPr>
        <w:pStyle w:val="2"/>
        <w:jc w:val="both"/>
        <w:rPr>
          <w:rFonts w:ascii="Times New Roman" w:hAnsi="Times New Roman" w:cs="Times New Roman"/>
          <w:b w:val="0"/>
          <w:color w:val="000000" w:themeColor="text1"/>
          <w:sz w:val="30"/>
          <w:szCs w:val="30"/>
        </w:rPr>
      </w:pPr>
      <w:bookmarkStart w:id="19" w:name="_Toc22091310"/>
      <w:bookmarkStart w:id="20" w:name="_Toc11332507"/>
      <w:bookmarkStart w:id="21" w:name="_Toc25547761"/>
      <w:bookmarkStart w:id="22" w:name="_Toc27146717"/>
      <w:r w:rsidRPr="00DF69EC">
        <w:rPr>
          <w:rFonts w:ascii="Times New Roman" w:hAnsi="Times New Roman" w:cs="Times New Roman"/>
          <w:color w:val="000000" w:themeColor="text1"/>
          <w:sz w:val="30"/>
          <w:szCs w:val="30"/>
        </w:rPr>
        <w:t>3.1. Информирование потребителей об обращении с коммунальными отходами</w:t>
      </w:r>
      <w:bookmarkEnd w:id="19"/>
      <w:bookmarkEnd w:id="20"/>
      <w:bookmarkEnd w:id="21"/>
      <w:bookmarkEnd w:id="22"/>
    </w:p>
    <w:p w:rsidR="00CE420C" w:rsidRPr="00DF69EC" w:rsidRDefault="00CE420C" w:rsidP="00CE420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F69EC">
        <w:rPr>
          <w:rFonts w:ascii="Times New Roman" w:eastAsia="Calibri" w:hAnsi="Times New Roman" w:cs="Times New Roman"/>
          <w:sz w:val="30"/>
          <w:szCs w:val="30"/>
        </w:rPr>
        <w:t>Информирование населения о раздельном сборе –  это целенаправленное непрерывное распространение среди различных групп населения сведений, касающихся раздельного сбора коммунальных отходов.</w:t>
      </w:r>
    </w:p>
    <w:p w:rsidR="00CE420C" w:rsidRPr="00DF69EC" w:rsidRDefault="00CE420C" w:rsidP="00CE420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F69EC">
        <w:rPr>
          <w:rFonts w:ascii="Times New Roman" w:eastAsia="Calibri" w:hAnsi="Times New Roman" w:cs="Times New Roman"/>
          <w:sz w:val="30"/>
          <w:szCs w:val="30"/>
        </w:rPr>
        <w:t>Информирование населения позволит сформировать у жителей района позитивное отношение к раздельному сбору коммунальных отходов, что в конечном итоге сделает работу системы раздельного сбора достаточно эффективной.</w:t>
      </w:r>
    </w:p>
    <w:p w:rsidR="00CE420C" w:rsidRPr="00DF69EC" w:rsidRDefault="00CE420C" w:rsidP="00CE420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F69EC">
        <w:rPr>
          <w:rFonts w:ascii="Times New Roman" w:eastAsia="Calibri" w:hAnsi="Times New Roman" w:cs="Times New Roman"/>
          <w:sz w:val="30"/>
          <w:szCs w:val="30"/>
        </w:rPr>
        <w:t>Основными целями информирования населения о раздельном сборе коммунальных отходов являются:</w:t>
      </w:r>
    </w:p>
    <w:p w:rsidR="00CE420C" w:rsidRPr="00DF69EC" w:rsidRDefault="00CE420C" w:rsidP="00CE420C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F69EC">
        <w:rPr>
          <w:rFonts w:ascii="Times New Roman" w:eastAsia="Calibri" w:hAnsi="Times New Roman" w:cs="Times New Roman"/>
          <w:sz w:val="30"/>
          <w:szCs w:val="30"/>
        </w:rPr>
        <w:t>Формирование у населения положительного восприятия концепции раздельного сбора коммунальных отходов;</w:t>
      </w:r>
    </w:p>
    <w:p w:rsidR="00CE420C" w:rsidRPr="00DF69EC" w:rsidRDefault="00CE420C" w:rsidP="00CE420C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F69EC">
        <w:rPr>
          <w:rFonts w:ascii="Times New Roman" w:eastAsia="Calibri" w:hAnsi="Times New Roman" w:cs="Times New Roman"/>
          <w:sz w:val="30"/>
          <w:szCs w:val="30"/>
        </w:rPr>
        <w:t>Повышение грамотности населения по вопросам обращения с коммунальными отходами;</w:t>
      </w:r>
    </w:p>
    <w:p w:rsidR="00CE420C" w:rsidRPr="00DF69EC" w:rsidRDefault="00CE420C" w:rsidP="00CE420C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F69EC">
        <w:rPr>
          <w:rFonts w:ascii="Times New Roman" w:eastAsia="Calibri" w:hAnsi="Times New Roman" w:cs="Times New Roman"/>
          <w:sz w:val="30"/>
          <w:szCs w:val="30"/>
        </w:rPr>
        <w:t xml:space="preserve">Создание устойчивых каналов обмена информацией о раздельном сборе коммунальных отходов между </w:t>
      </w:r>
      <w:r w:rsidR="000650E7" w:rsidRPr="00DF69EC">
        <w:rPr>
          <w:rFonts w:ascii="Times New Roman" w:eastAsia="Calibri" w:hAnsi="Times New Roman" w:cs="Times New Roman"/>
          <w:sz w:val="30"/>
          <w:szCs w:val="30"/>
        </w:rPr>
        <w:t xml:space="preserve">организацией, обеспечивающей сбор и удаление отходов, и </w:t>
      </w:r>
      <w:r w:rsidRPr="00DF69EC">
        <w:rPr>
          <w:rFonts w:ascii="Times New Roman" w:eastAsia="Calibri" w:hAnsi="Times New Roman" w:cs="Times New Roman"/>
          <w:sz w:val="30"/>
          <w:szCs w:val="30"/>
        </w:rPr>
        <w:t xml:space="preserve"> образовательными учреждениями, населением, общественными организациями;</w:t>
      </w:r>
    </w:p>
    <w:p w:rsidR="00CE420C" w:rsidRPr="00DF69EC" w:rsidRDefault="00CE420C" w:rsidP="00CE420C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F69EC">
        <w:rPr>
          <w:rFonts w:ascii="Times New Roman" w:eastAsia="Calibri" w:hAnsi="Times New Roman" w:cs="Times New Roman"/>
          <w:sz w:val="30"/>
          <w:szCs w:val="30"/>
        </w:rPr>
        <w:t>Привлечение общественных организаций, образовательных учреждений, заинтересованных организаций к процессу информирования населения о раздельном сборе коммунальных отходов;</w:t>
      </w:r>
    </w:p>
    <w:p w:rsidR="00CE420C" w:rsidRPr="00DF69EC" w:rsidRDefault="00CE420C" w:rsidP="00CE420C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F69EC">
        <w:rPr>
          <w:rFonts w:ascii="Times New Roman" w:eastAsia="Calibri" w:hAnsi="Times New Roman" w:cs="Times New Roman"/>
          <w:sz w:val="30"/>
          <w:szCs w:val="30"/>
        </w:rPr>
        <w:t>Привлечение всех групп населения г. Барановичи к участию в раздельном сборе коммунальных отходов.</w:t>
      </w:r>
    </w:p>
    <w:p w:rsidR="00CE420C" w:rsidRPr="00DF69EC" w:rsidRDefault="00CE420C" w:rsidP="00CE420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F69EC">
        <w:rPr>
          <w:rFonts w:ascii="Times New Roman" w:eastAsia="Calibri" w:hAnsi="Times New Roman" w:cs="Times New Roman"/>
          <w:sz w:val="30"/>
          <w:szCs w:val="30"/>
        </w:rPr>
        <w:t>Как правило, информирование населения включает в себя следующие возможные мероприятия для информирования о раздельном сборе коммунальных отходов:</w:t>
      </w:r>
    </w:p>
    <w:p w:rsidR="00CE420C" w:rsidRPr="00DF69EC" w:rsidRDefault="00CE420C" w:rsidP="00CE420C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F69EC">
        <w:rPr>
          <w:rFonts w:ascii="Times New Roman" w:eastAsia="Calibri" w:hAnsi="Times New Roman" w:cs="Times New Roman"/>
          <w:sz w:val="30"/>
          <w:szCs w:val="30"/>
        </w:rPr>
        <w:t xml:space="preserve">Организация и проведения социологических опросов населения г. Барановичи о готовности производить разделение отходов у себя дома, о мотивации, препятствиях, возможных решениях. </w:t>
      </w:r>
    </w:p>
    <w:p w:rsidR="00CE420C" w:rsidRPr="00DF69EC" w:rsidRDefault="00CE420C" w:rsidP="00CE420C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F69EC">
        <w:rPr>
          <w:rFonts w:ascii="Times New Roman" w:eastAsia="Calibri" w:hAnsi="Times New Roman" w:cs="Times New Roman"/>
          <w:sz w:val="30"/>
          <w:szCs w:val="30"/>
        </w:rPr>
        <w:t>Создание привлекательного внешнего вида контейнерными площадками для раздельного сбора отходов путем обустройства, наведения чистоты и размещения рекламных щитов, для привлечения населения к разделению по видам коммунальных отходов.</w:t>
      </w:r>
    </w:p>
    <w:p w:rsidR="00CE420C" w:rsidRPr="00DF69EC" w:rsidRDefault="00CE420C" w:rsidP="00CE420C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F69EC">
        <w:rPr>
          <w:rFonts w:ascii="Times New Roman" w:eastAsia="Calibri" w:hAnsi="Times New Roman" w:cs="Times New Roman"/>
          <w:sz w:val="30"/>
          <w:szCs w:val="30"/>
        </w:rPr>
        <w:t>Обучение работников коммунальной службы связанных с уборкой, сбором или перевозкой отходов по вопросам раздельного сбора отходов:</w:t>
      </w:r>
    </w:p>
    <w:p w:rsidR="00CE420C" w:rsidRPr="00DF69EC" w:rsidRDefault="00CE420C" w:rsidP="00CE420C">
      <w:pPr>
        <w:numPr>
          <w:ilvl w:val="1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F69EC">
        <w:rPr>
          <w:rFonts w:ascii="Times New Roman" w:eastAsia="Calibri" w:hAnsi="Times New Roman" w:cs="Times New Roman"/>
          <w:sz w:val="30"/>
          <w:szCs w:val="30"/>
        </w:rPr>
        <w:t>о проблемах сбора и удаления коммунальных отходов, и необходимость их раздельного сбора;</w:t>
      </w:r>
    </w:p>
    <w:p w:rsidR="00CE420C" w:rsidRPr="00DF69EC" w:rsidRDefault="00CE420C" w:rsidP="00CE420C">
      <w:pPr>
        <w:numPr>
          <w:ilvl w:val="1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F69EC">
        <w:rPr>
          <w:rFonts w:ascii="Times New Roman" w:eastAsia="Calibri" w:hAnsi="Times New Roman" w:cs="Times New Roman"/>
          <w:sz w:val="30"/>
          <w:szCs w:val="30"/>
        </w:rPr>
        <w:t>о видах отходов, которые собираются раздельно и передаются на переработку;</w:t>
      </w:r>
    </w:p>
    <w:p w:rsidR="00CE420C" w:rsidRPr="00DF69EC" w:rsidRDefault="00CE420C" w:rsidP="00CE420C">
      <w:pPr>
        <w:numPr>
          <w:ilvl w:val="1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F69EC">
        <w:rPr>
          <w:rFonts w:ascii="Times New Roman" w:eastAsia="Calibri" w:hAnsi="Times New Roman" w:cs="Times New Roman"/>
          <w:sz w:val="30"/>
          <w:szCs w:val="30"/>
        </w:rPr>
        <w:t>о необходимости проведения разъяснительной работы с населением для его вовлечения в раздельный сбор отходов;</w:t>
      </w:r>
    </w:p>
    <w:p w:rsidR="00CE420C" w:rsidRPr="00DF69EC" w:rsidRDefault="00CE420C" w:rsidP="00CE420C">
      <w:pPr>
        <w:numPr>
          <w:ilvl w:val="1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F69EC">
        <w:rPr>
          <w:rFonts w:ascii="Times New Roman" w:eastAsia="Calibri" w:hAnsi="Times New Roman" w:cs="Times New Roman"/>
          <w:sz w:val="30"/>
          <w:szCs w:val="30"/>
        </w:rPr>
        <w:t>о методах информационной работы с населением.</w:t>
      </w:r>
    </w:p>
    <w:p w:rsidR="00CE420C" w:rsidRPr="00DF69EC" w:rsidRDefault="00CE420C" w:rsidP="00CE420C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proofErr w:type="gramStart"/>
      <w:r w:rsidRPr="00DF69EC">
        <w:rPr>
          <w:rFonts w:ascii="Times New Roman" w:eastAsia="Calibri" w:hAnsi="Times New Roman" w:cs="Times New Roman"/>
          <w:sz w:val="30"/>
          <w:szCs w:val="30"/>
        </w:rPr>
        <w:t>Разработка и размещение информационно-просветительских материалов (листовок, плакатов, брошюр, буклетов) о раздельном сборе коммунальных отходов в общедоступных местах (стенды, образовательные учреждения, места торговли, остановки общественного транспорта, другие информационные стенды и т.д.):</w:t>
      </w:r>
      <w:proofErr w:type="gramEnd"/>
    </w:p>
    <w:p w:rsidR="00CE420C" w:rsidRPr="00DF69EC" w:rsidRDefault="00CE420C" w:rsidP="00CE420C">
      <w:pPr>
        <w:numPr>
          <w:ilvl w:val="1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F69EC">
        <w:rPr>
          <w:rFonts w:ascii="Times New Roman" w:eastAsia="Calibri" w:hAnsi="Times New Roman" w:cs="Times New Roman"/>
          <w:sz w:val="30"/>
          <w:szCs w:val="30"/>
        </w:rPr>
        <w:t>об экологической и социальной значимости сбора вторичных материальных ресурсов;</w:t>
      </w:r>
    </w:p>
    <w:p w:rsidR="00CE420C" w:rsidRPr="00DF69EC" w:rsidRDefault="00CE420C" w:rsidP="00CE420C">
      <w:pPr>
        <w:numPr>
          <w:ilvl w:val="1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F69EC">
        <w:rPr>
          <w:rFonts w:ascii="Times New Roman" w:eastAsia="Calibri" w:hAnsi="Times New Roman" w:cs="Times New Roman"/>
          <w:sz w:val="30"/>
          <w:szCs w:val="30"/>
        </w:rPr>
        <w:t>о «зеленых» товарах (разлагаемой упаковке);</w:t>
      </w:r>
    </w:p>
    <w:p w:rsidR="00CE420C" w:rsidRPr="00DF69EC" w:rsidRDefault="00CE420C" w:rsidP="00CE420C">
      <w:pPr>
        <w:numPr>
          <w:ilvl w:val="1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F69EC">
        <w:rPr>
          <w:rFonts w:ascii="Times New Roman" w:eastAsia="Calibri" w:hAnsi="Times New Roman" w:cs="Times New Roman"/>
          <w:sz w:val="30"/>
          <w:szCs w:val="30"/>
        </w:rPr>
        <w:t>о потенциальных товарах ВМР, и необходимых действиях с ними.</w:t>
      </w:r>
    </w:p>
    <w:p w:rsidR="00CE420C" w:rsidRPr="00DF69EC" w:rsidRDefault="00CE420C" w:rsidP="00CE420C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F69EC">
        <w:rPr>
          <w:rFonts w:ascii="Times New Roman" w:eastAsia="Calibri" w:hAnsi="Times New Roman" w:cs="Times New Roman"/>
          <w:sz w:val="30"/>
          <w:szCs w:val="30"/>
        </w:rPr>
        <w:t>Изготовление и размещение на контейнерах информации для населения, какие отходы разрешено выбрасывать, а также рекламных щитов о раздельном сборе коммунальных отходов возле контейнерных площадок.</w:t>
      </w:r>
    </w:p>
    <w:p w:rsidR="00CE420C" w:rsidRPr="00DF69EC" w:rsidRDefault="00CE420C" w:rsidP="00CE420C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F69EC">
        <w:rPr>
          <w:rFonts w:ascii="Times New Roman" w:eastAsia="Calibri" w:hAnsi="Times New Roman" w:cs="Times New Roman"/>
          <w:sz w:val="30"/>
          <w:szCs w:val="30"/>
        </w:rPr>
        <w:t>Размещение на стендах, общественных местах, информации с указанием мест расположения приемных заготовительных пунктов вторичных материальных ресурсов, видов заготавливаемых ресурсов, закупочных цен на вторичные материальные ресурсы.</w:t>
      </w:r>
    </w:p>
    <w:p w:rsidR="00CE420C" w:rsidRPr="00DF69EC" w:rsidRDefault="00CE420C" w:rsidP="00CE420C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F69EC">
        <w:rPr>
          <w:rFonts w:ascii="Times New Roman" w:eastAsia="Calibri" w:hAnsi="Times New Roman" w:cs="Times New Roman"/>
          <w:sz w:val="30"/>
          <w:szCs w:val="30"/>
        </w:rPr>
        <w:t>Проведение различных рекламных акций для населения по раздельному сбору коммунальных отходов.</w:t>
      </w:r>
    </w:p>
    <w:p w:rsidR="00CE420C" w:rsidRPr="00DF69EC" w:rsidRDefault="00CE420C" w:rsidP="00CE420C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F69EC">
        <w:rPr>
          <w:rFonts w:ascii="Times New Roman" w:eastAsia="Calibri" w:hAnsi="Times New Roman" w:cs="Times New Roman"/>
          <w:sz w:val="30"/>
          <w:szCs w:val="30"/>
        </w:rPr>
        <w:t>Информационная работа с образовательными учреждениями г. Барановичи:</w:t>
      </w:r>
    </w:p>
    <w:p w:rsidR="00CE420C" w:rsidRPr="00DF69EC" w:rsidRDefault="00CE420C" w:rsidP="00CE420C">
      <w:pPr>
        <w:numPr>
          <w:ilvl w:val="1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F69EC">
        <w:rPr>
          <w:rFonts w:ascii="Times New Roman" w:eastAsia="Calibri" w:hAnsi="Times New Roman" w:cs="Times New Roman"/>
          <w:sz w:val="30"/>
          <w:szCs w:val="30"/>
        </w:rPr>
        <w:t>проведение информационных лекций в школах для учащихся и учителей о проблемах сбора и удаления коммунальных отходов, в том числе о внедрении раздельного сбора коммунальных отходов в г. Барановичи;</w:t>
      </w:r>
    </w:p>
    <w:p w:rsidR="00CE420C" w:rsidRPr="00DF69EC" w:rsidRDefault="00CE420C" w:rsidP="00CE420C">
      <w:pPr>
        <w:numPr>
          <w:ilvl w:val="1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F69EC">
        <w:rPr>
          <w:rFonts w:ascii="Times New Roman" w:eastAsia="Calibri" w:hAnsi="Times New Roman" w:cs="Times New Roman"/>
          <w:sz w:val="30"/>
          <w:szCs w:val="30"/>
        </w:rPr>
        <w:t>организация и проведение среди учащихся школьников тематических конкурсов:</w:t>
      </w:r>
    </w:p>
    <w:p w:rsidR="00CE420C" w:rsidRPr="00DF69EC" w:rsidRDefault="00CE420C" w:rsidP="00CE420C">
      <w:pPr>
        <w:numPr>
          <w:ilvl w:val="2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F69EC">
        <w:rPr>
          <w:rFonts w:ascii="Times New Roman" w:eastAsia="Calibri" w:hAnsi="Times New Roman" w:cs="Times New Roman"/>
          <w:sz w:val="30"/>
          <w:szCs w:val="30"/>
        </w:rPr>
        <w:t>плакатов-агитаций к участию в раздельном сборе коммунальных отходов;</w:t>
      </w:r>
    </w:p>
    <w:p w:rsidR="00CE420C" w:rsidRPr="00DF69EC" w:rsidRDefault="00CE420C" w:rsidP="00CE420C">
      <w:pPr>
        <w:numPr>
          <w:ilvl w:val="2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F69EC">
        <w:rPr>
          <w:rFonts w:ascii="Times New Roman" w:eastAsia="Calibri" w:hAnsi="Times New Roman" w:cs="Times New Roman"/>
          <w:sz w:val="30"/>
          <w:szCs w:val="30"/>
        </w:rPr>
        <w:t>публикаций о проблеме сбора и удаления коммунальных отходов, о раздельном сборе;</w:t>
      </w:r>
    </w:p>
    <w:p w:rsidR="00CE420C" w:rsidRPr="00DF69EC" w:rsidRDefault="00CE420C" w:rsidP="00CE420C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F69EC">
        <w:rPr>
          <w:rFonts w:ascii="Times New Roman" w:eastAsia="Calibri" w:hAnsi="Times New Roman" w:cs="Times New Roman"/>
          <w:sz w:val="30"/>
          <w:szCs w:val="30"/>
        </w:rPr>
        <w:t>Информирование о результатах работы системы раздельного сбора коммунальных отходов в г. Барановичи:</w:t>
      </w:r>
    </w:p>
    <w:p w:rsidR="00CE420C" w:rsidRPr="00DF69EC" w:rsidRDefault="00CE420C" w:rsidP="00CE420C">
      <w:pPr>
        <w:numPr>
          <w:ilvl w:val="1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F69EC">
        <w:rPr>
          <w:rFonts w:ascii="Times New Roman" w:eastAsia="Calibri" w:hAnsi="Times New Roman" w:cs="Times New Roman"/>
          <w:sz w:val="30"/>
          <w:szCs w:val="30"/>
        </w:rPr>
        <w:t>публикация статей в СМИ;</w:t>
      </w:r>
    </w:p>
    <w:p w:rsidR="00CE420C" w:rsidRPr="00DF69EC" w:rsidRDefault="00CE420C" w:rsidP="00CE420C">
      <w:pPr>
        <w:numPr>
          <w:ilvl w:val="1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F69EC">
        <w:rPr>
          <w:rFonts w:ascii="Times New Roman" w:eastAsia="Calibri" w:hAnsi="Times New Roman" w:cs="Times New Roman"/>
          <w:sz w:val="30"/>
          <w:szCs w:val="30"/>
        </w:rPr>
        <w:t xml:space="preserve">создание «горячего телефона», почтового ящика, ящика электронной почты на базе </w:t>
      </w:r>
      <w:r w:rsidR="000650E7" w:rsidRPr="00DF69EC">
        <w:rPr>
          <w:rFonts w:ascii="Times New Roman" w:eastAsia="Calibri" w:hAnsi="Times New Roman" w:cs="Times New Roman"/>
          <w:sz w:val="30"/>
          <w:szCs w:val="30"/>
        </w:rPr>
        <w:t>организации, осуществляющей обращение с отходами,</w:t>
      </w:r>
      <w:r w:rsidRPr="00DF69EC">
        <w:rPr>
          <w:rFonts w:ascii="Times New Roman" w:eastAsia="Calibri" w:hAnsi="Times New Roman" w:cs="Times New Roman"/>
          <w:sz w:val="30"/>
          <w:szCs w:val="30"/>
        </w:rPr>
        <w:t xml:space="preserve"> для обращения жителей по вопросам организации раздельного сбора коммунальных отходов;</w:t>
      </w:r>
    </w:p>
    <w:p w:rsidR="00CE420C" w:rsidRPr="00DF69EC" w:rsidRDefault="00CE420C" w:rsidP="00CE420C">
      <w:pPr>
        <w:numPr>
          <w:ilvl w:val="1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F69EC">
        <w:rPr>
          <w:rFonts w:ascii="Times New Roman" w:eastAsia="Calibri" w:hAnsi="Times New Roman" w:cs="Times New Roman"/>
          <w:sz w:val="30"/>
          <w:szCs w:val="30"/>
        </w:rPr>
        <w:t>размещение на Интернет-сайте карты с размещением мест временного хранения ТКО и ВМР;</w:t>
      </w:r>
    </w:p>
    <w:p w:rsidR="00CE420C" w:rsidRPr="00DF69EC" w:rsidRDefault="00CE420C" w:rsidP="00CE420C">
      <w:pPr>
        <w:numPr>
          <w:ilvl w:val="1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F69EC">
        <w:rPr>
          <w:rFonts w:ascii="Times New Roman" w:eastAsia="Calibri" w:hAnsi="Times New Roman" w:cs="Times New Roman"/>
          <w:sz w:val="30"/>
          <w:szCs w:val="30"/>
        </w:rPr>
        <w:t xml:space="preserve">создание на Интернет-сайте страницы о проблемах сбора и удаления коммунальных отходов, в том числе внедрения раздельного сбора коммунальных отходов в </w:t>
      </w:r>
      <w:proofErr w:type="spellStart"/>
      <w:proofErr w:type="gramStart"/>
      <w:r w:rsidRPr="00DF69EC">
        <w:rPr>
          <w:rFonts w:ascii="Times New Roman" w:eastAsia="Calibri" w:hAnsi="Times New Roman" w:cs="Times New Roman"/>
          <w:sz w:val="30"/>
          <w:szCs w:val="30"/>
        </w:rPr>
        <w:t>в</w:t>
      </w:r>
      <w:proofErr w:type="spellEnd"/>
      <w:proofErr w:type="gramEnd"/>
      <w:r w:rsidRPr="00DF69EC">
        <w:rPr>
          <w:rFonts w:ascii="Times New Roman" w:eastAsia="Calibri" w:hAnsi="Times New Roman" w:cs="Times New Roman"/>
          <w:sz w:val="30"/>
          <w:szCs w:val="30"/>
        </w:rPr>
        <w:t xml:space="preserve"> г. Барановичи.</w:t>
      </w:r>
    </w:p>
    <w:p w:rsidR="00CE420C" w:rsidRPr="00DF69EC" w:rsidRDefault="00CE420C" w:rsidP="00CE420C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F69EC">
        <w:rPr>
          <w:rFonts w:ascii="Times New Roman" w:eastAsia="Calibri" w:hAnsi="Times New Roman" w:cs="Times New Roman"/>
          <w:sz w:val="30"/>
          <w:szCs w:val="30"/>
        </w:rPr>
        <w:t xml:space="preserve">Информирование населения о результатах работ системы раздельного сбора коммунальных отходов позволит наглядно продемонстрировать жителям района эффективность раздельного сбора коммунальных отходов. </w:t>
      </w:r>
    </w:p>
    <w:p w:rsidR="00CE420C" w:rsidRPr="00DF69EC" w:rsidRDefault="00CE420C" w:rsidP="00CE420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F69EC">
        <w:rPr>
          <w:rFonts w:ascii="Times New Roman" w:eastAsia="Calibri" w:hAnsi="Times New Roman" w:cs="Times New Roman"/>
          <w:sz w:val="30"/>
          <w:szCs w:val="30"/>
        </w:rPr>
        <w:t xml:space="preserve">В приложении </w:t>
      </w:r>
      <w:r w:rsidR="00157E14">
        <w:rPr>
          <w:rFonts w:ascii="Times New Roman" w:eastAsia="Calibri" w:hAnsi="Times New Roman" w:cs="Times New Roman"/>
          <w:sz w:val="30"/>
          <w:szCs w:val="30"/>
        </w:rPr>
        <w:t>20</w:t>
      </w:r>
      <w:r w:rsidRPr="00DF69EC">
        <w:rPr>
          <w:rFonts w:ascii="Times New Roman" w:eastAsia="Calibri" w:hAnsi="Times New Roman" w:cs="Times New Roman"/>
          <w:sz w:val="30"/>
          <w:szCs w:val="30"/>
        </w:rPr>
        <w:t xml:space="preserve"> представлены информационные материалы, которые могут быть использованы для целей информирования населения в г. Барановичи об обращении с коммунальными отходами.</w:t>
      </w:r>
    </w:p>
    <w:p w:rsidR="00CE420C" w:rsidRPr="00DF69EC" w:rsidRDefault="00CE420C" w:rsidP="00CE420C">
      <w:pPr>
        <w:pStyle w:val="2"/>
        <w:spacing w:before="120" w:after="120"/>
        <w:rPr>
          <w:rFonts w:ascii="Times New Roman" w:eastAsia="Calibri" w:hAnsi="Times New Roman" w:cs="Times New Roman"/>
          <w:b w:val="0"/>
          <w:color w:val="000000" w:themeColor="text1"/>
          <w:sz w:val="30"/>
          <w:szCs w:val="30"/>
        </w:rPr>
      </w:pPr>
      <w:bookmarkStart w:id="23" w:name="_Toc22091311"/>
      <w:bookmarkStart w:id="24" w:name="_Toc11332508"/>
      <w:bookmarkStart w:id="25" w:name="_Toc25547762"/>
      <w:bookmarkStart w:id="26" w:name="_Toc27146718"/>
      <w:r w:rsidRPr="00DF69EC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3.2. Обязанности и ответственность потребителей по осуществлению сбора коммунальных отходов</w:t>
      </w:r>
      <w:bookmarkEnd w:id="23"/>
      <w:bookmarkEnd w:id="24"/>
      <w:bookmarkEnd w:id="25"/>
      <w:bookmarkEnd w:id="26"/>
    </w:p>
    <w:p w:rsidR="00CE420C" w:rsidRPr="00DF69EC" w:rsidRDefault="00CE420C" w:rsidP="00CE420C">
      <w:pPr>
        <w:spacing w:before="120" w:after="0" w:line="276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proofErr w:type="gramStart"/>
      <w:r w:rsidRPr="00DF69EC">
        <w:rPr>
          <w:rFonts w:ascii="Times New Roman" w:eastAsia="Calibri" w:hAnsi="Times New Roman" w:cs="Times New Roman"/>
          <w:sz w:val="30"/>
          <w:szCs w:val="30"/>
        </w:rPr>
        <w:t xml:space="preserve">В соответствии с пунктом </w:t>
      </w:r>
      <w:r w:rsidR="000650E7" w:rsidRPr="00DF69EC">
        <w:rPr>
          <w:rFonts w:ascii="Times New Roman" w:eastAsia="Calibri" w:hAnsi="Times New Roman" w:cs="Times New Roman"/>
          <w:sz w:val="30"/>
          <w:szCs w:val="30"/>
        </w:rPr>
        <w:t>3</w:t>
      </w:r>
      <w:r w:rsidRPr="00DF69EC">
        <w:rPr>
          <w:rFonts w:ascii="Times New Roman" w:eastAsia="Calibri" w:hAnsi="Times New Roman" w:cs="Times New Roman"/>
          <w:sz w:val="30"/>
          <w:szCs w:val="30"/>
        </w:rPr>
        <w:t xml:space="preserve"> статьи 17 Закона Республики Беларусь от 20.07.2007 г. № 271-З «Об обращении с отходами» (в редакции от 10.05.2019 №186-</w:t>
      </w:r>
      <w:r w:rsidR="000650E7" w:rsidRPr="00DF69EC">
        <w:rPr>
          <w:rFonts w:ascii="Times New Roman" w:eastAsia="Calibri" w:hAnsi="Times New Roman" w:cs="Times New Roman"/>
          <w:sz w:val="30"/>
          <w:szCs w:val="30"/>
        </w:rPr>
        <w:t>З)</w:t>
      </w:r>
      <w:r w:rsidRPr="00DF69EC">
        <w:rPr>
          <w:rFonts w:ascii="Times New Roman" w:eastAsia="Calibri" w:hAnsi="Times New Roman" w:cs="Times New Roman"/>
          <w:sz w:val="30"/>
          <w:szCs w:val="30"/>
        </w:rPr>
        <w:t xml:space="preserve"> физические лица, не являющиеся индивидуальными предпринимателями, обязаны обеспечивать сбор отходов и разделение их по видам, если для этого юридическими лицами, обслуживающими жилые дома, созданы в соответствии с настоящим Законом и иными актами законодательства об обращении с отходами</w:t>
      </w:r>
      <w:proofErr w:type="gramEnd"/>
      <w:r w:rsidRPr="00DF69EC">
        <w:rPr>
          <w:rFonts w:ascii="Times New Roman" w:eastAsia="Calibri" w:hAnsi="Times New Roman" w:cs="Times New Roman"/>
          <w:sz w:val="30"/>
          <w:szCs w:val="30"/>
        </w:rPr>
        <w:t>, в том числе техническими нормативными правовыми актами, необходимые условия.</w:t>
      </w:r>
    </w:p>
    <w:p w:rsidR="00CE420C" w:rsidRPr="00DF69EC" w:rsidRDefault="00CE420C" w:rsidP="00CE420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F69EC">
        <w:rPr>
          <w:rFonts w:ascii="Times New Roman" w:eastAsia="Calibri" w:hAnsi="Times New Roman" w:cs="Times New Roman"/>
          <w:sz w:val="30"/>
          <w:szCs w:val="30"/>
        </w:rPr>
        <w:t xml:space="preserve">Также, в соответствии с пунктом 1 статьи 25 Закона Республики Беларусь от 20.07.2007 г. № 271-З «Об обращении с отходами» </w:t>
      </w:r>
      <w:r w:rsidR="000650E7" w:rsidRPr="00DF69EC">
        <w:rPr>
          <w:rFonts w:ascii="Times New Roman" w:eastAsia="Calibri" w:hAnsi="Times New Roman" w:cs="Times New Roman"/>
          <w:sz w:val="30"/>
          <w:szCs w:val="30"/>
        </w:rPr>
        <w:t xml:space="preserve">» (в редакции от 10.05.2019 №186-З) </w:t>
      </w:r>
      <w:r w:rsidRPr="00DF69EC">
        <w:rPr>
          <w:rFonts w:ascii="Times New Roman" w:eastAsia="Calibri" w:hAnsi="Times New Roman" w:cs="Times New Roman"/>
          <w:sz w:val="30"/>
          <w:szCs w:val="30"/>
        </w:rPr>
        <w:t xml:space="preserve">хранение и захоронение отходов допускаются только в санкционированных местах хранения отходов и санкционированных местах захоронения отходов. </w:t>
      </w:r>
    </w:p>
    <w:p w:rsidR="00CE420C" w:rsidRDefault="00CE420C" w:rsidP="00CE420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F69EC">
        <w:rPr>
          <w:rFonts w:ascii="Times New Roman" w:eastAsia="Calibri" w:hAnsi="Times New Roman" w:cs="Times New Roman"/>
          <w:sz w:val="30"/>
          <w:szCs w:val="30"/>
        </w:rPr>
        <w:t>Необходимо отметить, что частью 2 статьи 15.63 Кодекса Республики Беларусь от 21.04.2003 № 194-З «Кодекс Республики Беларусь об административных правонарушениях» установлено за нарушение законодательства по обращению с отходами влечет предупреждение или наложение штрафа в размере от пяти до пятидесяти базовых величин.</w:t>
      </w:r>
    </w:p>
    <w:p w:rsidR="00471905" w:rsidRDefault="00471905" w:rsidP="00CE420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471905" w:rsidRDefault="00471905" w:rsidP="00CE420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471905" w:rsidRDefault="00471905" w:rsidP="00CE420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471905" w:rsidRDefault="00471905" w:rsidP="00CE420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471905" w:rsidRDefault="00471905" w:rsidP="00CE420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471905" w:rsidRDefault="00471905" w:rsidP="00CE420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471905" w:rsidRDefault="00471905" w:rsidP="00CE420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471905" w:rsidRDefault="00471905" w:rsidP="00CE420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471905" w:rsidRDefault="00471905" w:rsidP="00CE420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471905" w:rsidRDefault="00471905" w:rsidP="00CE420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471905" w:rsidRDefault="00471905" w:rsidP="00CE420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ru-RU" w:eastAsia="en-US"/>
        </w:rPr>
        <w:id w:val="557055661"/>
        <w:docPartObj>
          <w:docPartGallery w:val="Table of Contents"/>
          <w:docPartUnique/>
        </w:docPartObj>
      </w:sdtPr>
      <w:sdtEndPr/>
      <w:sdtContent>
        <w:p w:rsidR="00456661" w:rsidRPr="00DF69EC" w:rsidRDefault="00DF69EC" w:rsidP="00DF69EC">
          <w:pPr>
            <w:pStyle w:val="af2"/>
            <w:spacing w:line="240" w:lineRule="auto"/>
            <w:jc w:val="center"/>
            <w:rPr>
              <w:rFonts w:ascii="Times New Roman" w:hAnsi="Times New Roman" w:cs="Times New Roman"/>
              <w:color w:val="000000" w:themeColor="text1"/>
              <w:sz w:val="30"/>
              <w:szCs w:val="30"/>
            </w:rPr>
          </w:pPr>
          <w:r w:rsidRPr="00DF69EC">
            <w:rPr>
              <w:rFonts w:ascii="Times New Roman" w:hAnsi="Times New Roman" w:cs="Times New Roman"/>
              <w:color w:val="000000" w:themeColor="text1"/>
              <w:sz w:val="30"/>
              <w:szCs w:val="30"/>
              <w:lang w:val="ru-RU"/>
            </w:rPr>
            <w:t>ОГЛАВЛЕНИЕ</w:t>
          </w:r>
        </w:p>
        <w:p w:rsidR="00456661" w:rsidRPr="00DF69EC" w:rsidRDefault="008361A7" w:rsidP="00DF69EC">
          <w:pPr>
            <w:pStyle w:val="12"/>
            <w:tabs>
              <w:tab w:val="right" w:leader="dot" w:pos="9062"/>
            </w:tabs>
            <w:spacing w:line="240" w:lineRule="auto"/>
            <w:jc w:val="both"/>
            <w:rPr>
              <w:rFonts w:ascii="Times New Roman" w:hAnsi="Times New Roman" w:cs="Times New Roman"/>
              <w:noProof/>
              <w:sz w:val="30"/>
              <w:szCs w:val="30"/>
            </w:rPr>
          </w:pPr>
          <w:r w:rsidRPr="00DF69EC">
            <w:rPr>
              <w:rFonts w:ascii="Times New Roman" w:hAnsi="Times New Roman" w:cs="Times New Roman"/>
              <w:sz w:val="30"/>
              <w:szCs w:val="30"/>
            </w:rPr>
            <w:fldChar w:fldCharType="begin"/>
          </w:r>
          <w:r w:rsidR="00456661" w:rsidRPr="00DF69EC">
            <w:rPr>
              <w:rFonts w:ascii="Times New Roman" w:hAnsi="Times New Roman" w:cs="Times New Roman"/>
              <w:sz w:val="30"/>
              <w:szCs w:val="30"/>
            </w:rPr>
            <w:instrText xml:space="preserve"> TOC \o "1-3" \h \z \u </w:instrText>
          </w:r>
          <w:r w:rsidRPr="00DF69EC">
            <w:rPr>
              <w:rFonts w:ascii="Times New Roman" w:hAnsi="Times New Roman" w:cs="Times New Roman"/>
              <w:sz w:val="30"/>
              <w:szCs w:val="30"/>
            </w:rPr>
            <w:fldChar w:fldCharType="separate"/>
          </w:r>
          <w:hyperlink w:anchor="_Toc27146706" w:history="1">
            <w:r w:rsidR="00456661" w:rsidRPr="00DF69EC">
              <w:rPr>
                <w:rStyle w:val="af3"/>
                <w:rFonts w:ascii="Times New Roman" w:hAnsi="Times New Roman" w:cs="Times New Roman"/>
                <w:b/>
                <w:noProof/>
                <w:sz w:val="30"/>
                <w:szCs w:val="30"/>
              </w:rPr>
              <w:t>Общая информация</w:t>
            </w:r>
            <w:r w:rsidR="00456661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tab/>
            </w:r>
            <w:r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fldChar w:fldCharType="begin"/>
            </w:r>
            <w:r w:rsidR="00456661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instrText xml:space="preserve"> PAGEREF _Toc27146706 \h </w:instrText>
            </w:r>
            <w:r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</w:r>
            <w:r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fldChar w:fldCharType="separate"/>
            </w:r>
            <w:r w:rsidR="00362636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t>2</w:t>
            </w:r>
            <w:r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fldChar w:fldCharType="end"/>
            </w:r>
          </w:hyperlink>
        </w:p>
        <w:p w:rsidR="00456661" w:rsidRPr="00DF69EC" w:rsidRDefault="00123E5A" w:rsidP="00DF69EC">
          <w:pPr>
            <w:pStyle w:val="12"/>
            <w:tabs>
              <w:tab w:val="right" w:leader="dot" w:pos="9062"/>
            </w:tabs>
            <w:spacing w:line="240" w:lineRule="auto"/>
            <w:jc w:val="both"/>
            <w:rPr>
              <w:rFonts w:ascii="Times New Roman" w:hAnsi="Times New Roman" w:cs="Times New Roman"/>
              <w:noProof/>
              <w:sz w:val="30"/>
              <w:szCs w:val="30"/>
            </w:rPr>
          </w:pPr>
          <w:hyperlink w:anchor="_Toc27146707" w:history="1">
            <w:r w:rsidR="00456661" w:rsidRPr="00DF69EC">
              <w:rPr>
                <w:rStyle w:val="af3"/>
                <w:rFonts w:ascii="Times New Roman" w:hAnsi="Times New Roman" w:cs="Times New Roman"/>
                <w:b/>
                <w:noProof/>
                <w:sz w:val="30"/>
                <w:szCs w:val="30"/>
              </w:rPr>
              <w:t>РАЗДЕЛ 1</w:t>
            </w:r>
            <w:r w:rsidR="00456661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tab/>
            </w:r>
            <w:r w:rsidR="008361A7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fldChar w:fldCharType="begin"/>
            </w:r>
            <w:r w:rsidR="00456661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instrText xml:space="preserve"> PAGEREF _Toc27146707 \h </w:instrText>
            </w:r>
            <w:r w:rsidR="008361A7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</w:r>
            <w:r w:rsidR="008361A7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fldChar w:fldCharType="separate"/>
            </w:r>
            <w:r w:rsidR="00362636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t>4</w:t>
            </w:r>
            <w:r w:rsidR="008361A7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fldChar w:fldCharType="end"/>
            </w:r>
          </w:hyperlink>
        </w:p>
        <w:p w:rsidR="00456661" w:rsidRPr="00DF69EC" w:rsidRDefault="00123E5A" w:rsidP="00DF69EC">
          <w:pPr>
            <w:pStyle w:val="21"/>
            <w:tabs>
              <w:tab w:val="right" w:leader="dot" w:pos="9062"/>
            </w:tabs>
            <w:spacing w:line="240" w:lineRule="auto"/>
            <w:jc w:val="both"/>
            <w:rPr>
              <w:rFonts w:ascii="Times New Roman" w:hAnsi="Times New Roman" w:cs="Times New Roman"/>
              <w:noProof/>
              <w:sz w:val="30"/>
              <w:szCs w:val="30"/>
            </w:rPr>
          </w:pPr>
          <w:hyperlink w:anchor="_Toc27146708" w:history="1">
            <w:r w:rsidR="00456661" w:rsidRPr="00DF69EC">
              <w:rPr>
                <w:rStyle w:val="af3"/>
                <w:rFonts w:ascii="Times New Roman" w:hAnsi="Times New Roman" w:cs="Times New Roman"/>
                <w:noProof/>
                <w:sz w:val="30"/>
                <w:szCs w:val="30"/>
              </w:rPr>
              <w:t>Общее описание порядка сбора и удаления коммунальных отходов, включая раздельный сбор вторичных материальных ресурсов, на территории административно-территориальной и территориальной единицы.</w:t>
            </w:r>
            <w:r w:rsidR="00456661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tab/>
            </w:r>
            <w:r w:rsidR="008361A7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fldChar w:fldCharType="begin"/>
            </w:r>
            <w:r w:rsidR="00456661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instrText xml:space="preserve"> PAGEREF _Toc27146708 \h </w:instrText>
            </w:r>
            <w:r w:rsidR="008361A7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</w:r>
            <w:r w:rsidR="008361A7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fldChar w:fldCharType="separate"/>
            </w:r>
            <w:r w:rsidR="00362636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t>4</w:t>
            </w:r>
            <w:r w:rsidR="008361A7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fldChar w:fldCharType="end"/>
            </w:r>
          </w:hyperlink>
        </w:p>
        <w:p w:rsidR="00456661" w:rsidRPr="00DF69EC" w:rsidRDefault="00123E5A" w:rsidP="00DF69EC">
          <w:pPr>
            <w:pStyle w:val="21"/>
            <w:tabs>
              <w:tab w:val="right" w:leader="dot" w:pos="9062"/>
            </w:tabs>
            <w:spacing w:line="240" w:lineRule="auto"/>
            <w:jc w:val="both"/>
            <w:rPr>
              <w:rFonts w:ascii="Times New Roman" w:hAnsi="Times New Roman" w:cs="Times New Roman"/>
              <w:noProof/>
              <w:sz w:val="30"/>
              <w:szCs w:val="30"/>
            </w:rPr>
          </w:pPr>
          <w:hyperlink w:anchor="_Toc27146709" w:history="1">
            <w:r w:rsidR="00456661" w:rsidRPr="00DF69EC">
              <w:rPr>
                <w:rStyle w:val="af3"/>
                <w:rFonts w:ascii="Times New Roman" w:hAnsi="Times New Roman" w:cs="Times New Roman"/>
                <w:noProof/>
                <w:sz w:val="30"/>
                <w:szCs w:val="30"/>
              </w:rPr>
              <w:t>Периодичность вывоза коммунальных отходов на захоронение, обезвреживание, разделение по видам (сортировку), подготовку к использованию и использование коммунальных отходов.</w:t>
            </w:r>
            <w:r w:rsidR="00456661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tab/>
            </w:r>
            <w:r w:rsidR="008361A7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fldChar w:fldCharType="begin"/>
            </w:r>
            <w:r w:rsidR="00456661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instrText xml:space="preserve"> PAGEREF _Toc27146709 \h </w:instrText>
            </w:r>
            <w:r w:rsidR="008361A7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</w:r>
            <w:r w:rsidR="008361A7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fldChar w:fldCharType="separate"/>
            </w:r>
            <w:r w:rsidR="00362636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t>7</w:t>
            </w:r>
            <w:r w:rsidR="008361A7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fldChar w:fldCharType="end"/>
            </w:r>
          </w:hyperlink>
        </w:p>
        <w:p w:rsidR="00456661" w:rsidRPr="00DF69EC" w:rsidRDefault="00123E5A" w:rsidP="00DF69EC">
          <w:pPr>
            <w:pStyle w:val="21"/>
            <w:tabs>
              <w:tab w:val="right" w:leader="dot" w:pos="9062"/>
            </w:tabs>
            <w:spacing w:line="240" w:lineRule="auto"/>
            <w:jc w:val="both"/>
            <w:rPr>
              <w:rFonts w:ascii="Times New Roman" w:hAnsi="Times New Roman" w:cs="Times New Roman"/>
              <w:noProof/>
              <w:sz w:val="30"/>
              <w:szCs w:val="30"/>
            </w:rPr>
          </w:pPr>
          <w:hyperlink w:anchor="_Toc27146710" w:history="1">
            <w:r w:rsidR="00456661" w:rsidRPr="00DF69EC">
              <w:rPr>
                <w:rStyle w:val="af3"/>
                <w:rFonts w:ascii="Times New Roman" w:hAnsi="Times New Roman" w:cs="Times New Roman"/>
                <w:noProof/>
                <w:sz w:val="30"/>
                <w:szCs w:val="30"/>
              </w:rPr>
              <w:t>Количество мест временного хранения коммунальных отходов, их месторасположение, количество установленных контейнеров для накопления коммунальных отходов, в том числе для раздельного сбора коммунальных отходов</w:t>
            </w:r>
            <w:r w:rsidR="00456661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tab/>
            </w:r>
            <w:r w:rsidR="008361A7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fldChar w:fldCharType="begin"/>
            </w:r>
            <w:r w:rsidR="00456661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instrText xml:space="preserve"> PAGEREF _Toc27146710 \h </w:instrText>
            </w:r>
            <w:r w:rsidR="008361A7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</w:r>
            <w:r w:rsidR="008361A7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fldChar w:fldCharType="separate"/>
            </w:r>
            <w:r w:rsidR="00362636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t>16</w:t>
            </w:r>
            <w:r w:rsidR="008361A7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fldChar w:fldCharType="end"/>
            </w:r>
          </w:hyperlink>
        </w:p>
        <w:p w:rsidR="00456661" w:rsidRPr="00DF69EC" w:rsidRDefault="00123E5A" w:rsidP="00DF69EC">
          <w:pPr>
            <w:pStyle w:val="21"/>
            <w:tabs>
              <w:tab w:val="right" w:leader="dot" w:pos="9062"/>
            </w:tabs>
            <w:spacing w:line="240" w:lineRule="auto"/>
            <w:jc w:val="both"/>
            <w:rPr>
              <w:rFonts w:ascii="Times New Roman" w:hAnsi="Times New Roman" w:cs="Times New Roman"/>
              <w:noProof/>
              <w:sz w:val="30"/>
              <w:szCs w:val="30"/>
            </w:rPr>
          </w:pPr>
          <w:hyperlink w:anchor="_Toc27146711" w:history="1">
            <w:r w:rsidR="00456661" w:rsidRPr="00DF69EC">
              <w:rPr>
                <w:rStyle w:val="af3"/>
                <w:rFonts w:ascii="Times New Roman" w:hAnsi="Times New Roman" w:cs="Times New Roman"/>
                <w:noProof/>
                <w:sz w:val="30"/>
                <w:szCs w:val="30"/>
              </w:rPr>
              <w:t>Закрепление объектов захоронение коммунальных отходов с указанием их местоположения с указанием расстояний между этими объектами и населенными пунктами по маршруту следования техники для перевозки коммунальных отходов</w:t>
            </w:r>
            <w:r w:rsidR="00456661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tab/>
            </w:r>
            <w:r w:rsidR="008361A7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fldChar w:fldCharType="begin"/>
            </w:r>
            <w:r w:rsidR="00456661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instrText xml:space="preserve"> PAGEREF _Toc27146711 \h </w:instrText>
            </w:r>
            <w:r w:rsidR="008361A7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</w:r>
            <w:r w:rsidR="008361A7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fldChar w:fldCharType="separate"/>
            </w:r>
            <w:r w:rsidR="00362636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t>18</w:t>
            </w:r>
            <w:r w:rsidR="008361A7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fldChar w:fldCharType="end"/>
            </w:r>
          </w:hyperlink>
        </w:p>
        <w:p w:rsidR="00456661" w:rsidRPr="00DF69EC" w:rsidRDefault="00123E5A" w:rsidP="00DF69EC">
          <w:pPr>
            <w:pStyle w:val="12"/>
            <w:tabs>
              <w:tab w:val="right" w:leader="dot" w:pos="9062"/>
            </w:tabs>
            <w:spacing w:line="240" w:lineRule="auto"/>
            <w:jc w:val="both"/>
            <w:rPr>
              <w:rFonts w:ascii="Times New Roman" w:hAnsi="Times New Roman" w:cs="Times New Roman"/>
              <w:noProof/>
              <w:sz w:val="30"/>
              <w:szCs w:val="30"/>
            </w:rPr>
          </w:pPr>
          <w:hyperlink w:anchor="_Toc27146712" w:history="1">
            <w:r w:rsidR="00456661" w:rsidRPr="00DF69EC">
              <w:rPr>
                <w:rStyle w:val="af3"/>
                <w:rFonts w:ascii="Times New Roman" w:hAnsi="Times New Roman" w:cs="Times New Roman"/>
                <w:b/>
                <w:noProof/>
                <w:sz w:val="30"/>
                <w:szCs w:val="30"/>
              </w:rPr>
              <w:t>РАЗДЕЛ 2</w:t>
            </w:r>
            <w:r w:rsidR="00456661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tab/>
            </w:r>
            <w:r w:rsidR="008361A7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fldChar w:fldCharType="begin"/>
            </w:r>
            <w:r w:rsidR="00456661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instrText xml:space="preserve"> PAGEREF _Toc27146712 \h </w:instrText>
            </w:r>
            <w:r w:rsidR="008361A7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</w:r>
            <w:r w:rsidR="008361A7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fldChar w:fldCharType="separate"/>
            </w:r>
            <w:r w:rsidR="00362636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t>19</w:t>
            </w:r>
            <w:r w:rsidR="008361A7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fldChar w:fldCharType="end"/>
            </w:r>
          </w:hyperlink>
        </w:p>
        <w:p w:rsidR="00456661" w:rsidRPr="00DF69EC" w:rsidRDefault="00123E5A" w:rsidP="00DF69EC">
          <w:pPr>
            <w:pStyle w:val="21"/>
            <w:tabs>
              <w:tab w:val="right" w:leader="dot" w:pos="9062"/>
            </w:tabs>
            <w:spacing w:line="240" w:lineRule="auto"/>
            <w:jc w:val="both"/>
            <w:rPr>
              <w:rFonts w:ascii="Times New Roman" w:hAnsi="Times New Roman" w:cs="Times New Roman"/>
              <w:noProof/>
              <w:sz w:val="30"/>
              <w:szCs w:val="30"/>
            </w:rPr>
          </w:pPr>
          <w:hyperlink w:anchor="_Toc27146713" w:history="1">
            <w:r w:rsidR="00456661" w:rsidRPr="00DF69EC">
              <w:rPr>
                <w:rStyle w:val="af3"/>
                <w:rFonts w:ascii="Times New Roman" w:hAnsi="Times New Roman" w:cs="Times New Roman"/>
                <w:noProof/>
                <w:sz w:val="30"/>
                <w:szCs w:val="30"/>
              </w:rPr>
              <w:t>Мероприятия по планированию развития существующей системы сбора и удаления коммунальных отходов.</w:t>
            </w:r>
            <w:r w:rsidR="00456661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tab/>
            </w:r>
            <w:r w:rsidR="008361A7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fldChar w:fldCharType="begin"/>
            </w:r>
            <w:r w:rsidR="00456661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instrText xml:space="preserve"> PAGEREF _Toc27146713 \h </w:instrText>
            </w:r>
            <w:r w:rsidR="008361A7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</w:r>
            <w:r w:rsidR="008361A7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fldChar w:fldCharType="separate"/>
            </w:r>
            <w:r w:rsidR="00362636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t>22</w:t>
            </w:r>
            <w:r w:rsidR="008361A7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fldChar w:fldCharType="end"/>
            </w:r>
          </w:hyperlink>
        </w:p>
        <w:p w:rsidR="00456661" w:rsidRPr="00DF69EC" w:rsidRDefault="00123E5A" w:rsidP="00DF69EC">
          <w:pPr>
            <w:pStyle w:val="21"/>
            <w:tabs>
              <w:tab w:val="right" w:leader="dot" w:pos="9062"/>
            </w:tabs>
            <w:spacing w:line="240" w:lineRule="auto"/>
            <w:jc w:val="both"/>
            <w:rPr>
              <w:rFonts w:ascii="Times New Roman" w:hAnsi="Times New Roman" w:cs="Times New Roman"/>
              <w:noProof/>
              <w:sz w:val="30"/>
              <w:szCs w:val="30"/>
            </w:rPr>
          </w:pPr>
          <w:hyperlink w:anchor="_Toc27146714" w:history="1">
            <w:r w:rsidR="00456661" w:rsidRPr="00DF69EC">
              <w:rPr>
                <w:rStyle w:val="af3"/>
                <w:rFonts w:ascii="Times New Roman" w:hAnsi="Times New Roman" w:cs="Times New Roman"/>
                <w:noProof/>
                <w:sz w:val="30"/>
                <w:szCs w:val="30"/>
              </w:rPr>
              <w:t>Периодичность вывоза коммунальных отходов на захоронение, обезвреживание, разделение по видам (сортировку), подготовку к использованию и использование коммунальных отходов.</w:t>
            </w:r>
            <w:r w:rsidR="00456661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tab/>
            </w:r>
            <w:r w:rsidR="008361A7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fldChar w:fldCharType="begin"/>
            </w:r>
            <w:r w:rsidR="00456661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instrText xml:space="preserve"> PAGEREF _Toc27146714 \h </w:instrText>
            </w:r>
            <w:r w:rsidR="008361A7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</w:r>
            <w:r w:rsidR="008361A7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fldChar w:fldCharType="separate"/>
            </w:r>
            <w:r w:rsidR="00362636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t>23</w:t>
            </w:r>
            <w:r w:rsidR="008361A7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fldChar w:fldCharType="end"/>
            </w:r>
          </w:hyperlink>
        </w:p>
        <w:p w:rsidR="00456661" w:rsidRPr="00DF69EC" w:rsidRDefault="00123E5A" w:rsidP="00DF69EC">
          <w:pPr>
            <w:pStyle w:val="21"/>
            <w:tabs>
              <w:tab w:val="right" w:leader="dot" w:pos="9062"/>
            </w:tabs>
            <w:spacing w:line="240" w:lineRule="auto"/>
            <w:jc w:val="both"/>
            <w:rPr>
              <w:rFonts w:ascii="Times New Roman" w:hAnsi="Times New Roman" w:cs="Times New Roman"/>
              <w:noProof/>
              <w:sz w:val="30"/>
              <w:szCs w:val="30"/>
            </w:rPr>
          </w:pPr>
          <w:hyperlink w:anchor="_Toc27146715" w:history="1">
            <w:r w:rsidR="00456661" w:rsidRPr="00DF69EC">
              <w:rPr>
                <w:rStyle w:val="af3"/>
                <w:rFonts w:ascii="Times New Roman" w:hAnsi="Times New Roman" w:cs="Times New Roman"/>
                <w:noProof/>
                <w:sz w:val="30"/>
                <w:szCs w:val="30"/>
              </w:rPr>
              <w:t>Количество мест временного хранения коммунальных отходов, их месторасположение, количество установленных контейнеров для накопления коммунальных отходов, в том числе для раздельного сбора коммунальных отходов</w:t>
            </w:r>
            <w:r w:rsidR="00456661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tab/>
            </w:r>
            <w:r w:rsidR="008361A7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fldChar w:fldCharType="begin"/>
            </w:r>
            <w:r w:rsidR="00456661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instrText xml:space="preserve"> PAGEREF _Toc27146715 \h </w:instrText>
            </w:r>
            <w:r w:rsidR="008361A7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</w:r>
            <w:r w:rsidR="008361A7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fldChar w:fldCharType="separate"/>
            </w:r>
            <w:r w:rsidR="00362636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t>32</w:t>
            </w:r>
            <w:r w:rsidR="008361A7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fldChar w:fldCharType="end"/>
            </w:r>
          </w:hyperlink>
        </w:p>
        <w:p w:rsidR="00456661" w:rsidRPr="00DF69EC" w:rsidRDefault="00123E5A" w:rsidP="00DF69EC">
          <w:pPr>
            <w:pStyle w:val="12"/>
            <w:tabs>
              <w:tab w:val="right" w:leader="dot" w:pos="9062"/>
            </w:tabs>
            <w:spacing w:line="240" w:lineRule="auto"/>
            <w:jc w:val="both"/>
            <w:rPr>
              <w:rFonts w:ascii="Times New Roman" w:hAnsi="Times New Roman" w:cs="Times New Roman"/>
              <w:noProof/>
              <w:sz w:val="30"/>
              <w:szCs w:val="30"/>
            </w:rPr>
          </w:pPr>
          <w:hyperlink w:anchor="_Toc27146716" w:history="1">
            <w:r w:rsidR="00456661" w:rsidRPr="00DF69EC">
              <w:rPr>
                <w:rStyle w:val="af3"/>
                <w:rFonts w:ascii="Times New Roman" w:hAnsi="Times New Roman" w:cs="Times New Roman"/>
                <w:b/>
                <w:noProof/>
                <w:sz w:val="30"/>
                <w:szCs w:val="30"/>
              </w:rPr>
              <w:t>РАЗДЕЛ 3</w:t>
            </w:r>
            <w:r w:rsidR="00456661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tab/>
            </w:r>
            <w:r w:rsidR="008361A7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fldChar w:fldCharType="begin"/>
            </w:r>
            <w:r w:rsidR="00456661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instrText xml:space="preserve"> PAGEREF _Toc27146716 \h </w:instrText>
            </w:r>
            <w:r w:rsidR="008361A7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</w:r>
            <w:r w:rsidR="008361A7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fldChar w:fldCharType="separate"/>
            </w:r>
            <w:r w:rsidR="00362636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t>35</w:t>
            </w:r>
            <w:r w:rsidR="008361A7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fldChar w:fldCharType="end"/>
            </w:r>
          </w:hyperlink>
        </w:p>
        <w:p w:rsidR="00456661" w:rsidRPr="00DF69EC" w:rsidRDefault="00123E5A" w:rsidP="00DF69EC">
          <w:pPr>
            <w:pStyle w:val="21"/>
            <w:tabs>
              <w:tab w:val="right" w:leader="dot" w:pos="9062"/>
            </w:tabs>
            <w:spacing w:line="240" w:lineRule="auto"/>
            <w:jc w:val="both"/>
            <w:rPr>
              <w:rFonts w:ascii="Times New Roman" w:hAnsi="Times New Roman" w:cs="Times New Roman"/>
              <w:noProof/>
              <w:sz w:val="30"/>
              <w:szCs w:val="30"/>
            </w:rPr>
          </w:pPr>
          <w:hyperlink w:anchor="_Toc27146717" w:history="1">
            <w:r w:rsidR="00456661" w:rsidRPr="00DF69EC">
              <w:rPr>
                <w:rStyle w:val="af3"/>
                <w:rFonts w:ascii="Times New Roman" w:hAnsi="Times New Roman" w:cs="Times New Roman"/>
                <w:noProof/>
                <w:sz w:val="30"/>
                <w:szCs w:val="30"/>
              </w:rPr>
              <w:t>3.1. Информирование потребителей об обращении с коммунальными отходами</w:t>
            </w:r>
            <w:r w:rsidR="00456661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tab/>
            </w:r>
            <w:r w:rsidR="008361A7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fldChar w:fldCharType="begin"/>
            </w:r>
            <w:r w:rsidR="00456661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instrText xml:space="preserve"> PAGEREF _Toc27146717 \h </w:instrText>
            </w:r>
            <w:r w:rsidR="008361A7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</w:r>
            <w:r w:rsidR="008361A7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fldChar w:fldCharType="separate"/>
            </w:r>
            <w:r w:rsidR="00362636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t>35</w:t>
            </w:r>
            <w:r w:rsidR="008361A7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fldChar w:fldCharType="end"/>
            </w:r>
          </w:hyperlink>
        </w:p>
        <w:p w:rsidR="00456661" w:rsidRPr="00DF69EC" w:rsidRDefault="00123E5A" w:rsidP="00DF69EC">
          <w:pPr>
            <w:pStyle w:val="21"/>
            <w:tabs>
              <w:tab w:val="right" w:leader="dot" w:pos="9062"/>
            </w:tabs>
            <w:spacing w:line="240" w:lineRule="auto"/>
            <w:jc w:val="both"/>
            <w:rPr>
              <w:rFonts w:ascii="Times New Roman" w:hAnsi="Times New Roman" w:cs="Times New Roman"/>
              <w:noProof/>
              <w:sz w:val="30"/>
              <w:szCs w:val="30"/>
            </w:rPr>
          </w:pPr>
          <w:hyperlink w:anchor="_Toc27146718" w:history="1">
            <w:r w:rsidR="00456661" w:rsidRPr="00DF69EC">
              <w:rPr>
                <w:rStyle w:val="af3"/>
                <w:rFonts w:ascii="Times New Roman" w:eastAsia="Calibri" w:hAnsi="Times New Roman" w:cs="Times New Roman"/>
                <w:noProof/>
                <w:sz w:val="30"/>
                <w:szCs w:val="30"/>
              </w:rPr>
              <w:t>3.2. Обязанности и ответственность потребителей по осуществлению сбора коммунальных отходов</w:t>
            </w:r>
            <w:r w:rsidR="00456661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tab/>
            </w:r>
            <w:r w:rsidR="008361A7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fldChar w:fldCharType="begin"/>
            </w:r>
            <w:r w:rsidR="00456661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instrText xml:space="preserve"> PAGEREF _Toc27146718 \h </w:instrText>
            </w:r>
            <w:r w:rsidR="008361A7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</w:r>
            <w:r w:rsidR="008361A7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fldChar w:fldCharType="separate"/>
            </w:r>
            <w:r w:rsidR="00362636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t>38</w:t>
            </w:r>
            <w:r w:rsidR="008361A7" w:rsidRPr="00DF69EC">
              <w:rPr>
                <w:rFonts w:ascii="Times New Roman" w:hAnsi="Times New Roman" w:cs="Times New Roman"/>
                <w:noProof/>
                <w:webHidden/>
                <w:sz w:val="30"/>
                <w:szCs w:val="30"/>
              </w:rPr>
              <w:fldChar w:fldCharType="end"/>
            </w:r>
          </w:hyperlink>
        </w:p>
        <w:p w:rsidR="00456661" w:rsidRDefault="008361A7" w:rsidP="00DF69EC">
          <w:pPr>
            <w:spacing w:line="240" w:lineRule="auto"/>
            <w:jc w:val="both"/>
          </w:pPr>
          <w:r w:rsidRPr="00DF69EC">
            <w:rPr>
              <w:rFonts w:ascii="Times New Roman" w:hAnsi="Times New Roman" w:cs="Times New Roman"/>
              <w:b/>
              <w:bCs/>
              <w:sz w:val="30"/>
              <w:szCs w:val="30"/>
            </w:rPr>
            <w:fldChar w:fldCharType="end"/>
          </w:r>
        </w:p>
      </w:sdtContent>
    </w:sdt>
    <w:p w:rsidR="0071668B" w:rsidRDefault="0071668B" w:rsidP="00CE420C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p w:rsidR="00885C4C" w:rsidRDefault="00885C4C" w:rsidP="00CE420C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p w:rsidR="0071668B" w:rsidRDefault="00885C4C" w:rsidP="00CE420C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  <w:r w:rsidRPr="00885C4C">
        <w:rPr>
          <w:rFonts w:ascii="Times New Roman" w:hAnsi="Times New Roman" w:cs="Times New Roman"/>
          <w:sz w:val="28"/>
        </w:rPr>
        <w:t>Разработчик: РУП «</w:t>
      </w:r>
      <w:proofErr w:type="spellStart"/>
      <w:r w:rsidRPr="00885C4C">
        <w:rPr>
          <w:rFonts w:ascii="Times New Roman" w:hAnsi="Times New Roman" w:cs="Times New Roman"/>
          <w:sz w:val="28"/>
        </w:rPr>
        <w:t>БелНИЦ</w:t>
      </w:r>
      <w:proofErr w:type="spellEnd"/>
      <w:r w:rsidRPr="00885C4C">
        <w:rPr>
          <w:rFonts w:ascii="Times New Roman" w:hAnsi="Times New Roman" w:cs="Times New Roman"/>
          <w:sz w:val="28"/>
        </w:rPr>
        <w:t xml:space="preserve"> «Экология»  </w:t>
      </w:r>
    </w:p>
    <w:sectPr w:rsidR="0071668B" w:rsidSect="00CA6C2D"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FFB" w:rsidRDefault="00B76FFB" w:rsidP="00DF69EC">
      <w:pPr>
        <w:spacing w:after="0" w:line="240" w:lineRule="auto"/>
      </w:pPr>
      <w:r>
        <w:separator/>
      </w:r>
    </w:p>
  </w:endnote>
  <w:endnote w:type="continuationSeparator" w:id="0">
    <w:p w:rsidR="00B76FFB" w:rsidRDefault="00B76FFB" w:rsidP="00DF6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488404758"/>
      <w:docPartObj>
        <w:docPartGallery w:val="Page Numbers (Bottom of Page)"/>
        <w:docPartUnique/>
      </w:docPartObj>
    </w:sdtPr>
    <w:sdtEndPr/>
    <w:sdtContent>
      <w:p w:rsidR="00471905" w:rsidRPr="00DF69EC" w:rsidRDefault="00471905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F69E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F69E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F69E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23E5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F69E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71905" w:rsidRPr="00DF69EC" w:rsidRDefault="00471905">
    <w:pPr>
      <w:pStyle w:val="aa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FFB" w:rsidRDefault="00B76FFB" w:rsidP="00DF69EC">
      <w:pPr>
        <w:spacing w:after="0" w:line="240" w:lineRule="auto"/>
      </w:pPr>
      <w:r>
        <w:separator/>
      </w:r>
    </w:p>
  </w:footnote>
  <w:footnote w:type="continuationSeparator" w:id="0">
    <w:p w:rsidR="00B76FFB" w:rsidRDefault="00B76FFB" w:rsidP="00DF69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334F1"/>
    <w:multiLevelType w:val="hybridMultilevel"/>
    <w:tmpl w:val="0EA8C246"/>
    <w:lvl w:ilvl="0" w:tplc="EC3674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789" w:hanging="360"/>
      </w:pPr>
    </w:lvl>
    <w:lvl w:ilvl="2" w:tplc="0423001B" w:tentative="1">
      <w:start w:val="1"/>
      <w:numFmt w:val="lowerRoman"/>
      <w:lvlText w:val="%3."/>
      <w:lvlJc w:val="right"/>
      <w:pPr>
        <w:ind w:left="2509" w:hanging="180"/>
      </w:pPr>
    </w:lvl>
    <w:lvl w:ilvl="3" w:tplc="0423000F" w:tentative="1">
      <w:start w:val="1"/>
      <w:numFmt w:val="decimal"/>
      <w:lvlText w:val="%4."/>
      <w:lvlJc w:val="left"/>
      <w:pPr>
        <w:ind w:left="3229" w:hanging="360"/>
      </w:pPr>
    </w:lvl>
    <w:lvl w:ilvl="4" w:tplc="04230019" w:tentative="1">
      <w:start w:val="1"/>
      <w:numFmt w:val="lowerLetter"/>
      <w:lvlText w:val="%5."/>
      <w:lvlJc w:val="left"/>
      <w:pPr>
        <w:ind w:left="3949" w:hanging="360"/>
      </w:pPr>
    </w:lvl>
    <w:lvl w:ilvl="5" w:tplc="0423001B" w:tentative="1">
      <w:start w:val="1"/>
      <w:numFmt w:val="lowerRoman"/>
      <w:lvlText w:val="%6."/>
      <w:lvlJc w:val="right"/>
      <w:pPr>
        <w:ind w:left="4669" w:hanging="180"/>
      </w:pPr>
    </w:lvl>
    <w:lvl w:ilvl="6" w:tplc="0423000F" w:tentative="1">
      <w:start w:val="1"/>
      <w:numFmt w:val="decimal"/>
      <w:lvlText w:val="%7."/>
      <w:lvlJc w:val="left"/>
      <w:pPr>
        <w:ind w:left="5389" w:hanging="360"/>
      </w:pPr>
    </w:lvl>
    <w:lvl w:ilvl="7" w:tplc="04230019" w:tentative="1">
      <w:start w:val="1"/>
      <w:numFmt w:val="lowerLetter"/>
      <w:lvlText w:val="%8."/>
      <w:lvlJc w:val="left"/>
      <w:pPr>
        <w:ind w:left="6109" w:hanging="360"/>
      </w:pPr>
    </w:lvl>
    <w:lvl w:ilvl="8" w:tplc="0423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0B07CD"/>
    <w:multiLevelType w:val="hybridMultilevel"/>
    <w:tmpl w:val="74FEAD46"/>
    <w:lvl w:ilvl="0" w:tplc="331C19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8E4093"/>
    <w:multiLevelType w:val="hybridMultilevel"/>
    <w:tmpl w:val="072A0F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5081F41"/>
    <w:multiLevelType w:val="hybridMultilevel"/>
    <w:tmpl w:val="C9CC1746"/>
    <w:lvl w:ilvl="0" w:tplc="4B4C0B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789" w:hanging="360"/>
      </w:pPr>
    </w:lvl>
    <w:lvl w:ilvl="2" w:tplc="0423001B" w:tentative="1">
      <w:start w:val="1"/>
      <w:numFmt w:val="lowerRoman"/>
      <w:lvlText w:val="%3."/>
      <w:lvlJc w:val="right"/>
      <w:pPr>
        <w:ind w:left="2509" w:hanging="180"/>
      </w:pPr>
    </w:lvl>
    <w:lvl w:ilvl="3" w:tplc="0423000F" w:tentative="1">
      <w:start w:val="1"/>
      <w:numFmt w:val="decimal"/>
      <w:lvlText w:val="%4."/>
      <w:lvlJc w:val="left"/>
      <w:pPr>
        <w:ind w:left="3229" w:hanging="360"/>
      </w:pPr>
    </w:lvl>
    <w:lvl w:ilvl="4" w:tplc="04230019" w:tentative="1">
      <w:start w:val="1"/>
      <w:numFmt w:val="lowerLetter"/>
      <w:lvlText w:val="%5."/>
      <w:lvlJc w:val="left"/>
      <w:pPr>
        <w:ind w:left="3949" w:hanging="360"/>
      </w:pPr>
    </w:lvl>
    <w:lvl w:ilvl="5" w:tplc="0423001B" w:tentative="1">
      <w:start w:val="1"/>
      <w:numFmt w:val="lowerRoman"/>
      <w:lvlText w:val="%6."/>
      <w:lvlJc w:val="right"/>
      <w:pPr>
        <w:ind w:left="4669" w:hanging="180"/>
      </w:pPr>
    </w:lvl>
    <w:lvl w:ilvl="6" w:tplc="0423000F" w:tentative="1">
      <w:start w:val="1"/>
      <w:numFmt w:val="decimal"/>
      <w:lvlText w:val="%7."/>
      <w:lvlJc w:val="left"/>
      <w:pPr>
        <w:ind w:left="5389" w:hanging="360"/>
      </w:pPr>
    </w:lvl>
    <w:lvl w:ilvl="7" w:tplc="04230019" w:tentative="1">
      <w:start w:val="1"/>
      <w:numFmt w:val="lowerLetter"/>
      <w:lvlText w:val="%8."/>
      <w:lvlJc w:val="left"/>
      <w:pPr>
        <w:ind w:left="6109" w:hanging="360"/>
      </w:pPr>
    </w:lvl>
    <w:lvl w:ilvl="8" w:tplc="0423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4165539"/>
    <w:multiLevelType w:val="hybridMultilevel"/>
    <w:tmpl w:val="08F62AF4"/>
    <w:lvl w:ilvl="0" w:tplc="F5A8BB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789" w:hanging="360"/>
      </w:pPr>
    </w:lvl>
    <w:lvl w:ilvl="2" w:tplc="0423001B" w:tentative="1">
      <w:start w:val="1"/>
      <w:numFmt w:val="lowerRoman"/>
      <w:lvlText w:val="%3."/>
      <w:lvlJc w:val="right"/>
      <w:pPr>
        <w:ind w:left="2509" w:hanging="180"/>
      </w:pPr>
    </w:lvl>
    <w:lvl w:ilvl="3" w:tplc="0423000F" w:tentative="1">
      <w:start w:val="1"/>
      <w:numFmt w:val="decimal"/>
      <w:lvlText w:val="%4."/>
      <w:lvlJc w:val="left"/>
      <w:pPr>
        <w:ind w:left="3229" w:hanging="360"/>
      </w:pPr>
    </w:lvl>
    <w:lvl w:ilvl="4" w:tplc="04230019" w:tentative="1">
      <w:start w:val="1"/>
      <w:numFmt w:val="lowerLetter"/>
      <w:lvlText w:val="%5."/>
      <w:lvlJc w:val="left"/>
      <w:pPr>
        <w:ind w:left="3949" w:hanging="360"/>
      </w:pPr>
    </w:lvl>
    <w:lvl w:ilvl="5" w:tplc="0423001B" w:tentative="1">
      <w:start w:val="1"/>
      <w:numFmt w:val="lowerRoman"/>
      <w:lvlText w:val="%6."/>
      <w:lvlJc w:val="right"/>
      <w:pPr>
        <w:ind w:left="4669" w:hanging="180"/>
      </w:pPr>
    </w:lvl>
    <w:lvl w:ilvl="6" w:tplc="0423000F" w:tentative="1">
      <w:start w:val="1"/>
      <w:numFmt w:val="decimal"/>
      <w:lvlText w:val="%7."/>
      <w:lvlJc w:val="left"/>
      <w:pPr>
        <w:ind w:left="5389" w:hanging="360"/>
      </w:pPr>
    </w:lvl>
    <w:lvl w:ilvl="7" w:tplc="04230019" w:tentative="1">
      <w:start w:val="1"/>
      <w:numFmt w:val="lowerLetter"/>
      <w:lvlText w:val="%8."/>
      <w:lvlJc w:val="left"/>
      <w:pPr>
        <w:ind w:left="6109" w:hanging="360"/>
      </w:pPr>
    </w:lvl>
    <w:lvl w:ilvl="8" w:tplc="0423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9A62039"/>
    <w:multiLevelType w:val="hybridMultilevel"/>
    <w:tmpl w:val="1E0AD712"/>
    <w:lvl w:ilvl="0" w:tplc="B37065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789" w:hanging="360"/>
      </w:pPr>
    </w:lvl>
    <w:lvl w:ilvl="2" w:tplc="0423001B" w:tentative="1">
      <w:start w:val="1"/>
      <w:numFmt w:val="lowerRoman"/>
      <w:lvlText w:val="%3."/>
      <w:lvlJc w:val="right"/>
      <w:pPr>
        <w:ind w:left="2509" w:hanging="180"/>
      </w:pPr>
    </w:lvl>
    <w:lvl w:ilvl="3" w:tplc="0423000F" w:tentative="1">
      <w:start w:val="1"/>
      <w:numFmt w:val="decimal"/>
      <w:lvlText w:val="%4."/>
      <w:lvlJc w:val="left"/>
      <w:pPr>
        <w:ind w:left="3229" w:hanging="360"/>
      </w:pPr>
    </w:lvl>
    <w:lvl w:ilvl="4" w:tplc="04230019" w:tentative="1">
      <w:start w:val="1"/>
      <w:numFmt w:val="lowerLetter"/>
      <w:lvlText w:val="%5."/>
      <w:lvlJc w:val="left"/>
      <w:pPr>
        <w:ind w:left="3949" w:hanging="360"/>
      </w:pPr>
    </w:lvl>
    <w:lvl w:ilvl="5" w:tplc="0423001B" w:tentative="1">
      <w:start w:val="1"/>
      <w:numFmt w:val="lowerRoman"/>
      <w:lvlText w:val="%6."/>
      <w:lvlJc w:val="right"/>
      <w:pPr>
        <w:ind w:left="4669" w:hanging="180"/>
      </w:pPr>
    </w:lvl>
    <w:lvl w:ilvl="6" w:tplc="0423000F" w:tentative="1">
      <w:start w:val="1"/>
      <w:numFmt w:val="decimal"/>
      <w:lvlText w:val="%7."/>
      <w:lvlJc w:val="left"/>
      <w:pPr>
        <w:ind w:left="5389" w:hanging="360"/>
      </w:pPr>
    </w:lvl>
    <w:lvl w:ilvl="7" w:tplc="04230019" w:tentative="1">
      <w:start w:val="1"/>
      <w:numFmt w:val="lowerLetter"/>
      <w:lvlText w:val="%8."/>
      <w:lvlJc w:val="left"/>
      <w:pPr>
        <w:ind w:left="6109" w:hanging="360"/>
      </w:pPr>
    </w:lvl>
    <w:lvl w:ilvl="8" w:tplc="0423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A717241"/>
    <w:multiLevelType w:val="hybridMultilevel"/>
    <w:tmpl w:val="B8120622"/>
    <w:lvl w:ilvl="0" w:tplc="2A36BC8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7">
    <w:nsid w:val="5D21784F"/>
    <w:multiLevelType w:val="hybridMultilevel"/>
    <w:tmpl w:val="849E1446"/>
    <w:lvl w:ilvl="0" w:tplc="0D6C5A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F7A6E95"/>
    <w:multiLevelType w:val="hybridMultilevel"/>
    <w:tmpl w:val="77D244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CC821D5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1"/>
  </w:num>
  <w:num w:numId="7">
    <w:abstractNumId w:val="2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08"/>
  <w:hyphenationZone w:val="141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459"/>
    <w:rsid w:val="00021B9C"/>
    <w:rsid w:val="00032231"/>
    <w:rsid w:val="00042706"/>
    <w:rsid w:val="000522F8"/>
    <w:rsid w:val="0005622A"/>
    <w:rsid w:val="000650E7"/>
    <w:rsid w:val="00070CDF"/>
    <w:rsid w:val="000801D6"/>
    <w:rsid w:val="000C1E24"/>
    <w:rsid w:val="000E0E43"/>
    <w:rsid w:val="000E6336"/>
    <w:rsid w:val="000F7E6A"/>
    <w:rsid w:val="00123E5A"/>
    <w:rsid w:val="001245A4"/>
    <w:rsid w:val="00124D0B"/>
    <w:rsid w:val="001345E5"/>
    <w:rsid w:val="001366CC"/>
    <w:rsid w:val="00152A9A"/>
    <w:rsid w:val="00157E14"/>
    <w:rsid w:val="001861AF"/>
    <w:rsid w:val="0019167F"/>
    <w:rsid w:val="001B11C9"/>
    <w:rsid w:val="001C674C"/>
    <w:rsid w:val="001D7200"/>
    <w:rsid w:val="001E1082"/>
    <w:rsid w:val="001F1813"/>
    <w:rsid w:val="001F4387"/>
    <w:rsid w:val="001F46FE"/>
    <w:rsid w:val="0020002D"/>
    <w:rsid w:val="00201B07"/>
    <w:rsid w:val="00214A2D"/>
    <w:rsid w:val="00231118"/>
    <w:rsid w:val="00266335"/>
    <w:rsid w:val="00285EBF"/>
    <w:rsid w:val="00293B0B"/>
    <w:rsid w:val="00297D06"/>
    <w:rsid w:val="002A2719"/>
    <w:rsid w:val="002A5CC4"/>
    <w:rsid w:val="002A6397"/>
    <w:rsid w:val="002B4DE3"/>
    <w:rsid w:val="002D1630"/>
    <w:rsid w:val="002D57C8"/>
    <w:rsid w:val="002D6F10"/>
    <w:rsid w:val="00336E09"/>
    <w:rsid w:val="00362636"/>
    <w:rsid w:val="00377C53"/>
    <w:rsid w:val="00390E5B"/>
    <w:rsid w:val="0039467C"/>
    <w:rsid w:val="003A71CE"/>
    <w:rsid w:val="003B3A2D"/>
    <w:rsid w:val="003C055E"/>
    <w:rsid w:val="003C252B"/>
    <w:rsid w:val="003D1A73"/>
    <w:rsid w:val="003D67CE"/>
    <w:rsid w:val="003E0A50"/>
    <w:rsid w:val="003E624B"/>
    <w:rsid w:val="004132F9"/>
    <w:rsid w:val="00443D4E"/>
    <w:rsid w:val="00456661"/>
    <w:rsid w:val="00471905"/>
    <w:rsid w:val="00471B23"/>
    <w:rsid w:val="00474A6D"/>
    <w:rsid w:val="00474EE7"/>
    <w:rsid w:val="004758C9"/>
    <w:rsid w:val="00482CF6"/>
    <w:rsid w:val="004A5450"/>
    <w:rsid w:val="004A702E"/>
    <w:rsid w:val="004C0A67"/>
    <w:rsid w:val="004C1093"/>
    <w:rsid w:val="004C6EBD"/>
    <w:rsid w:val="004E1EE0"/>
    <w:rsid w:val="004E5391"/>
    <w:rsid w:val="004F011F"/>
    <w:rsid w:val="004F541C"/>
    <w:rsid w:val="004F62D4"/>
    <w:rsid w:val="00514157"/>
    <w:rsid w:val="005170A6"/>
    <w:rsid w:val="00524C2B"/>
    <w:rsid w:val="00525F76"/>
    <w:rsid w:val="00527819"/>
    <w:rsid w:val="0053015C"/>
    <w:rsid w:val="00541462"/>
    <w:rsid w:val="005470EC"/>
    <w:rsid w:val="005516DB"/>
    <w:rsid w:val="005545B9"/>
    <w:rsid w:val="00554EC0"/>
    <w:rsid w:val="00571845"/>
    <w:rsid w:val="00574B02"/>
    <w:rsid w:val="005761C2"/>
    <w:rsid w:val="00582830"/>
    <w:rsid w:val="00596863"/>
    <w:rsid w:val="00597969"/>
    <w:rsid w:val="005A0D9B"/>
    <w:rsid w:val="005B7D5D"/>
    <w:rsid w:val="005C27DB"/>
    <w:rsid w:val="005C29A7"/>
    <w:rsid w:val="005C3A7D"/>
    <w:rsid w:val="005C4962"/>
    <w:rsid w:val="005D4344"/>
    <w:rsid w:val="005D6752"/>
    <w:rsid w:val="005E3819"/>
    <w:rsid w:val="006043C1"/>
    <w:rsid w:val="006156D3"/>
    <w:rsid w:val="006276CB"/>
    <w:rsid w:val="00655B33"/>
    <w:rsid w:val="00667DCA"/>
    <w:rsid w:val="00667DD8"/>
    <w:rsid w:val="006B7577"/>
    <w:rsid w:val="006D4C2F"/>
    <w:rsid w:val="006E286C"/>
    <w:rsid w:val="006E3F5B"/>
    <w:rsid w:val="006E565D"/>
    <w:rsid w:val="006F27EA"/>
    <w:rsid w:val="0070140B"/>
    <w:rsid w:val="007018E6"/>
    <w:rsid w:val="007028B6"/>
    <w:rsid w:val="00706933"/>
    <w:rsid w:val="0071668B"/>
    <w:rsid w:val="00716B21"/>
    <w:rsid w:val="007215B2"/>
    <w:rsid w:val="00732D00"/>
    <w:rsid w:val="00734609"/>
    <w:rsid w:val="00740CAB"/>
    <w:rsid w:val="0075388E"/>
    <w:rsid w:val="00753A52"/>
    <w:rsid w:val="00753D29"/>
    <w:rsid w:val="00764C72"/>
    <w:rsid w:val="007733B9"/>
    <w:rsid w:val="0077557A"/>
    <w:rsid w:val="00786688"/>
    <w:rsid w:val="007A2E98"/>
    <w:rsid w:val="007B5C3B"/>
    <w:rsid w:val="007C5740"/>
    <w:rsid w:val="007D1F37"/>
    <w:rsid w:val="007E3FF2"/>
    <w:rsid w:val="007E4BC2"/>
    <w:rsid w:val="0080361B"/>
    <w:rsid w:val="0081737A"/>
    <w:rsid w:val="00821CDD"/>
    <w:rsid w:val="00833BCA"/>
    <w:rsid w:val="008361A7"/>
    <w:rsid w:val="00844330"/>
    <w:rsid w:val="008468D8"/>
    <w:rsid w:val="008611F0"/>
    <w:rsid w:val="00862325"/>
    <w:rsid w:val="00876C3C"/>
    <w:rsid w:val="00877892"/>
    <w:rsid w:val="00881A7E"/>
    <w:rsid w:val="0088366C"/>
    <w:rsid w:val="00885C4C"/>
    <w:rsid w:val="008955BA"/>
    <w:rsid w:val="008B2321"/>
    <w:rsid w:val="008B72F3"/>
    <w:rsid w:val="008C2675"/>
    <w:rsid w:val="008E0B65"/>
    <w:rsid w:val="008F2A3C"/>
    <w:rsid w:val="009200EB"/>
    <w:rsid w:val="00926866"/>
    <w:rsid w:val="00933209"/>
    <w:rsid w:val="00933B95"/>
    <w:rsid w:val="00944A24"/>
    <w:rsid w:val="009466DA"/>
    <w:rsid w:val="00957159"/>
    <w:rsid w:val="009575CD"/>
    <w:rsid w:val="009724B1"/>
    <w:rsid w:val="009749E0"/>
    <w:rsid w:val="009826E5"/>
    <w:rsid w:val="009830BD"/>
    <w:rsid w:val="0098367E"/>
    <w:rsid w:val="00985BE6"/>
    <w:rsid w:val="009B529C"/>
    <w:rsid w:val="009C57BD"/>
    <w:rsid w:val="009D22FA"/>
    <w:rsid w:val="009F6508"/>
    <w:rsid w:val="00A038A1"/>
    <w:rsid w:val="00A04459"/>
    <w:rsid w:val="00A11C77"/>
    <w:rsid w:val="00A122CE"/>
    <w:rsid w:val="00A12BE7"/>
    <w:rsid w:val="00A309BB"/>
    <w:rsid w:val="00A47FB4"/>
    <w:rsid w:val="00A9574F"/>
    <w:rsid w:val="00A97A26"/>
    <w:rsid w:val="00AA1AF2"/>
    <w:rsid w:val="00AA600E"/>
    <w:rsid w:val="00AB6BA3"/>
    <w:rsid w:val="00AC79B5"/>
    <w:rsid w:val="00AD25BD"/>
    <w:rsid w:val="00AD2921"/>
    <w:rsid w:val="00AE1728"/>
    <w:rsid w:val="00AE3812"/>
    <w:rsid w:val="00AE455B"/>
    <w:rsid w:val="00AE710D"/>
    <w:rsid w:val="00AF1FA6"/>
    <w:rsid w:val="00AF5B33"/>
    <w:rsid w:val="00B0028C"/>
    <w:rsid w:val="00B04E3D"/>
    <w:rsid w:val="00B0707F"/>
    <w:rsid w:val="00B30AAF"/>
    <w:rsid w:val="00B475DD"/>
    <w:rsid w:val="00B47AF2"/>
    <w:rsid w:val="00B50249"/>
    <w:rsid w:val="00B73A12"/>
    <w:rsid w:val="00B759DC"/>
    <w:rsid w:val="00B76FFB"/>
    <w:rsid w:val="00B83389"/>
    <w:rsid w:val="00BA2E00"/>
    <w:rsid w:val="00BB2EC5"/>
    <w:rsid w:val="00BB5B4A"/>
    <w:rsid w:val="00BC1042"/>
    <w:rsid w:val="00BC7A29"/>
    <w:rsid w:val="00BD314D"/>
    <w:rsid w:val="00BE27D7"/>
    <w:rsid w:val="00C25032"/>
    <w:rsid w:val="00C4725D"/>
    <w:rsid w:val="00C50497"/>
    <w:rsid w:val="00C564EC"/>
    <w:rsid w:val="00C56A09"/>
    <w:rsid w:val="00C7158B"/>
    <w:rsid w:val="00C773FC"/>
    <w:rsid w:val="00C916D7"/>
    <w:rsid w:val="00C97B10"/>
    <w:rsid w:val="00CA5D11"/>
    <w:rsid w:val="00CA6C2D"/>
    <w:rsid w:val="00CB1797"/>
    <w:rsid w:val="00CE420C"/>
    <w:rsid w:val="00D0102A"/>
    <w:rsid w:val="00D039B6"/>
    <w:rsid w:val="00D10AF9"/>
    <w:rsid w:val="00D16E62"/>
    <w:rsid w:val="00D25268"/>
    <w:rsid w:val="00D36AD1"/>
    <w:rsid w:val="00D559AA"/>
    <w:rsid w:val="00D84D2E"/>
    <w:rsid w:val="00DA2F7B"/>
    <w:rsid w:val="00DA6479"/>
    <w:rsid w:val="00DB2E83"/>
    <w:rsid w:val="00DC6D57"/>
    <w:rsid w:val="00DD0DE0"/>
    <w:rsid w:val="00DF1950"/>
    <w:rsid w:val="00DF21C3"/>
    <w:rsid w:val="00DF69EC"/>
    <w:rsid w:val="00E25AD9"/>
    <w:rsid w:val="00E44998"/>
    <w:rsid w:val="00E53DE5"/>
    <w:rsid w:val="00E602D9"/>
    <w:rsid w:val="00E66108"/>
    <w:rsid w:val="00E72DE1"/>
    <w:rsid w:val="00E813B9"/>
    <w:rsid w:val="00E929A1"/>
    <w:rsid w:val="00EB2E80"/>
    <w:rsid w:val="00EE4F3C"/>
    <w:rsid w:val="00EE6DBF"/>
    <w:rsid w:val="00EE74B2"/>
    <w:rsid w:val="00EF4BEC"/>
    <w:rsid w:val="00F17511"/>
    <w:rsid w:val="00F20068"/>
    <w:rsid w:val="00F5526A"/>
    <w:rsid w:val="00F608DA"/>
    <w:rsid w:val="00F63B0F"/>
    <w:rsid w:val="00F72E71"/>
    <w:rsid w:val="00F87ED1"/>
    <w:rsid w:val="00FB5719"/>
    <w:rsid w:val="00FC0ED4"/>
    <w:rsid w:val="00FD14F6"/>
    <w:rsid w:val="00FE0C0D"/>
    <w:rsid w:val="00FE1D79"/>
    <w:rsid w:val="00FE4373"/>
    <w:rsid w:val="00FF2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58B"/>
    <w:pPr>
      <w:spacing w:after="160" w:line="256" w:lineRule="auto"/>
    </w:pPr>
    <w:rPr>
      <w:lang w:val="ru-RU"/>
    </w:rPr>
  </w:style>
  <w:style w:type="paragraph" w:styleId="1">
    <w:name w:val="heading 1"/>
    <w:basedOn w:val="a"/>
    <w:next w:val="a"/>
    <w:link w:val="10"/>
    <w:uiPriority w:val="9"/>
    <w:qFormat/>
    <w:rsid w:val="00C715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346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3B0F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be-BY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4BC2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158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character" w:customStyle="1" w:styleId="20">
    <w:name w:val="Заголовок 2 Знак"/>
    <w:basedOn w:val="a0"/>
    <w:link w:val="2"/>
    <w:uiPriority w:val="9"/>
    <w:rsid w:val="007346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F63B0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7E4BC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Заголово 3"/>
    <w:basedOn w:val="3"/>
    <w:next w:val="a"/>
    <w:link w:val="32"/>
    <w:qFormat/>
    <w:rsid w:val="00F63B0F"/>
    <w:pPr>
      <w:ind w:firstLine="709"/>
      <w:jc w:val="both"/>
    </w:pPr>
    <w:rPr>
      <w:rFonts w:ascii="Times New Roman" w:hAnsi="Times New Roman" w:cs="Times New Roman"/>
      <w:color w:val="000000" w:themeColor="text1"/>
      <w:sz w:val="28"/>
      <w:szCs w:val="28"/>
    </w:rPr>
  </w:style>
  <w:style w:type="character" w:customStyle="1" w:styleId="32">
    <w:name w:val="Заголово 3 Знак"/>
    <w:basedOn w:val="30"/>
    <w:link w:val="31"/>
    <w:rsid w:val="00F63B0F"/>
    <w:rPr>
      <w:rFonts w:ascii="Times New Roman" w:eastAsiaTheme="majorEastAsia" w:hAnsi="Times New Roman" w:cs="Times New Roman"/>
      <w:b/>
      <w:bCs/>
      <w:color w:val="000000" w:themeColor="text1"/>
      <w:sz w:val="28"/>
      <w:szCs w:val="28"/>
    </w:rPr>
  </w:style>
  <w:style w:type="paragraph" w:customStyle="1" w:styleId="41">
    <w:name w:val="заголовок 4"/>
    <w:basedOn w:val="4"/>
    <w:next w:val="a"/>
    <w:link w:val="42"/>
    <w:qFormat/>
    <w:rsid w:val="007E4BC2"/>
    <w:pPr>
      <w:tabs>
        <w:tab w:val="left" w:pos="2070"/>
      </w:tabs>
      <w:jc w:val="both"/>
    </w:pPr>
    <w:rPr>
      <w:rFonts w:ascii="Times New Roman" w:hAnsi="Times New Roman" w:cs="Times New Roman"/>
      <w:b w:val="0"/>
      <w:i w:val="0"/>
      <w:sz w:val="28"/>
      <w:szCs w:val="28"/>
    </w:rPr>
  </w:style>
  <w:style w:type="character" w:customStyle="1" w:styleId="42">
    <w:name w:val="заголовок 4 Знак"/>
    <w:basedOn w:val="40"/>
    <w:link w:val="41"/>
    <w:rsid w:val="007E4BC2"/>
    <w:rPr>
      <w:rFonts w:ascii="Times New Roman" w:eastAsiaTheme="majorEastAsia" w:hAnsi="Times New Roman" w:cs="Times New Roman"/>
      <w:b w:val="0"/>
      <w:bCs/>
      <w:i w:val="0"/>
      <w:iCs/>
      <w:color w:val="4F81BD" w:themeColor="accent1"/>
      <w:sz w:val="28"/>
      <w:szCs w:val="28"/>
    </w:rPr>
  </w:style>
  <w:style w:type="paragraph" w:customStyle="1" w:styleId="43">
    <w:name w:val="Заголово 4"/>
    <w:basedOn w:val="4"/>
    <w:next w:val="a"/>
    <w:link w:val="44"/>
    <w:qFormat/>
    <w:rsid w:val="007E4BC2"/>
    <w:pPr>
      <w:tabs>
        <w:tab w:val="left" w:pos="2070"/>
      </w:tabs>
      <w:jc w:val="both"/>
    </w:pPr>
    <w:rPr>
      <w:rFonts w:ascii="Times New Roman" w:hAnsi="Times New Roman"/>
      <w:b w:val="0"/>
      <w:i w:val="0"/>
      <w:color w:val="000000" w:themeColor="text1"/>
      <w:sz w:val="28"/>
    </w:rPr>
  </w:style>
  <w:style w:type="character" w:customStyle="1" w:styleId="44">
    <w:name w:val="Заголово 4 Знак"/>
    <w:basedOn w:val="40"/>
    <w:link w:val="43"/>
    <w:rsid w:val="007E4BC2"/>
    <w:rPr>
      <w:rFonts w:ascii="Times New Roman" w:eastAsiaTheme="majorEastAsia" w:hAnsi="Times New Roman" w:cstheme="majorBidi"/>
      <w:b w:val="0"/>
      <w:bCs/>
      <w:i w:val="0"/>
      <w:iCs/>
      <w:color w:val="000000" w:themeColor="text1"/>
      <w:sz w:val="28"/>
    </w:rPr>
  </w:style>
  <w:style w:type="table" w:customStyle="1" w:styleId="11">
    <w:name w:val="Сетка таблицы1"/>
    <w:basedOn w:val="a1"/>
    <w:uiPriority w:val="39"/>
    <w:rsid w:val="00C715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E44998"/>
    <w:pPr>
      <w:ind w:left="720"/>
      <w:contextualSpacing/>
    </w:pPr>
  </w:style>
  <w:style w:type="table" w:styleId="a4">
    <w:name w:val="Table Grid"/>
    <w:basedOn w:val="a1"/>
    <w:uiPriority w:val="59"/>
    <w:rsid w:val="00E44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Текст примечания Знак"/>
    <w:basedOn w:val="a0"/>
    <w:link w:val="a6"/>
    <w:uiPriority w:val="99"/>
    <w:semiHidden/>
    <w:rsid w:val="009C57BD"/>
    <w:rPr>
      <w:sz w:val="20"/>
      <w:szCs w:val="20"/>
      <w:lang w:val="ru-RU"/>
    </w:rPr>
  </w:style>
  <w:style w:type="paragraph" w:styleId="a6">
    <w:name w:val="annotation text"/>
    <w:basedOn w:val="a"/>
    <w:link w:val="a5"/>
    <w:uiPriority w:val="99"/>
    <w:semiHidden/>
    <w:unhideWhenUsed/>
    <w:rsid w:val="009C57BD"/>
    <w:pPr>
      <w:spacing w:line="240" w:lineRule="auto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8"/>
    <w:uiPriority w:val="99"/>
    <w:rsid w:val="009C57BD"/>
    <w:rPr>
      <w:lang w:val="ru-RU"/>
    </w:rPr>
  </w:style>
  <w:style w:type="paragraph" w:styleId="a8">
    <w:name w:val="header"/>
    <w:basedOn w:val="a"/>
    <w:link w:val="a7"/>
    <w:uiPriority w:val="99"/>
    <w:unhideWhenUsed/>
    <w:rsid w:val="009C5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a"/>
    <w:uiPriority w:val="99"/>
    <w:rsid w:val="009C57BD"/>
    <w:rPr>
      <w:lang w:val="ru-RU"/>
    </w:rPr>
  </w:style>
  <w:style w:type="paragraph" w:styleId="aa">
    <w:name w:val="footer"/>
    <w:basedOn w:val="a"/>
    <w:link w:val="a9"/>
    <w:uiPriority w:val="99"/>
    <w:unhideWhenUsed/>
    <w:rsid w:val="009C5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Основной текст Знак"/>
    <w:basedOn w:val="a0"/>
    <w:link w:val="ac"/>
    <w:uiPriority w:val="1"/>
    <w:semiHidden/>
    <w:rsid w:val="009C57BD"/>
    <w:rPr>
      <w:rFonts w:ascii="Arial" w:hAnsi="Arial" w:cs="Arial"/>
      <w:b/>
      <w:bCs/>
      <w:sz w:val="15"/>
      <w:szCs w:val="15"/>
    </w:rPr>
  </w:style>
  <w:style w:type="paragraph" w:styleId="ac">
    <w:name w:val="Body Text"/>
    <w:basedOn w:val="a"/>
    <w:link w:val="ab"/>
    <w:uiPriority w:val="1"/>
    <w:semiHidden/>
    <w:unhideWhenUsed/>
    <w:qFormat/>
    <w:rsid w:val="009C57BD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5"/>
      <w:szCs w:val="15"/>
      <w:lang w:val="be-BY"/>
    </w:rPr>
  </w:style>
  <w:style w:type="character" w:customStyle="1" w:styleId="ad">
    <w:name w:val="Тема примечания Знак"/>
    <w:basedOn w:val="a5"/>
    <w:link w:val="ae"/>
    <w:uiPriority w:val="99"/>
    <w:semiHidden/>
    <w:rsid w:val="009C57BD"/>
    <w:rPr>
      <w:b/>
      <w:bCs/>
      <w:sz w:val="20"/>
      <w:szCs w:val="20"/>
      <w:lang w:val="ru-RU"/>
    </w:rPr>
  </w:style>
  <w:style w:type="paragraph" w:styleId="ae">
    <w:name w:val="annotation subject"/>
    <w:basedOn w:val="a6"/>
    <w:next w:val="a6"/>
    <w:link w:val="ad"/>
    <w:uiPriority w:val="99"/>
    <w:semiHidden/>
    <w:unhideWhenUsed/>
    <w:rsid w:val="009C57BD"/>
    <w:rPr>
      <w:b/>
      <w:bCs/>
    </w:rPr>
  </w:style>
  <w:style w:type="character" w:customStyle="1" w:styleId="af">
    <w:name w:val="Текст выноски Знак"/>
    <w:basedOn w:val="a0"/>
    <w:link w:val="af0"/>
    <w:uiPriority w:val="99"/>
    <w:semiHidden/>
    <w:rsid w:val="009C57BD"/>
    <w:rPr>
      <w:rFonts w:ascii="Segoe UI" w:hAnsi="Segoe UI" w:cs="Segoe UI"/>
      <w:sz w:val="18"/>
      <w:szCs w:val="18"/>
      <w:lang w:val="ru-RU"/>
    </w:rPr>
  </w:style>
  <w:style w:type="paragraph" w:styleId="af0">
    <w:name w:val="Balloon Text"/>
    <w:basedOn w:val="a"/>
    <w:link w:val="af"/>
    <w:uiPriority w:val="99"/>
    <w:semiHidden/>
    <w:unhideWhenUsed/>
    <w:rsid w:val="009C57B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1">
    <w:name w:val="No Spacing"/>
    <w:uiPriority w:val="1"/>
    <w:qFormat/>
    <w:rsid w:val="00A038A1"/>
    <w:pPr>
      <w:spacing w:after="0" w:line="240" w:lineRule="auto"/>
    </w:pPr>
    <w:rPr>
      <w:rFonts w:ascii="Times New Roman" w:hAnsi="Times New Roman" w:cs="Times New Roman"/>
      <w:sz w:val="24"/>
      <w:lang w:val="ru-RU"/>
    </w:rPr>
  </w:style>
  <w:style w:type="paragraph" w:styleId="af2">
    <w:name w:val="TOC Heading"/>
    <w:basedOn w:val="1"/>
    <w:next w:val="a"/>
    <w:uiPriority w:val="39"/>
    <w:unhideWhenUsed/>
    <w:qFormat/>
    <w:rsid w:val="00456661"/>
    <w:pPr>
      <w:spacing w:before="480" w:line="276" w:lineRule="auto"/>
      <w:outlineLvl w:val="9"/>
    </w:pPr>
    <w:rPr>
      <w:b/>
      <w:bCs/>
      <w:sz w:val="28"/>
      <w:szCs w:val="28"/>
      <w:lang w:val="be-BY" w:eastAsia="be-BY"/>
    </w:rPr>
  </w:style>
  <w:style w:type="paragraph" w:styleId="12">
    <w:name w:val="toc 1"/>
    <w:basedOn w:val="a"/>
    <w:next w:val="a"/>
    <w:autoRedefine/>
    <w:uiPriority w:val="39"/>
    <w:unhideWhenUsed/>
    <w:rsid w:val="0045666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456661"/>
    <w:pPr>
      <w:spacing w:after="100"/>
      <w:ind w:left="220"/>
    </w:pPr>
  </w:style>
  <w:style w:type="character" w:styleId="af3">
    <w:name w:val="Hyperlink"/>
    <w:basedOn w:val="a0"/>
    <w:uiPriority w:val="99"/>
    <w:unhideWhenUsed/>
    <w:rsid w:val="004566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58B"/>
    <w:pPr>
      <w:spacing w:after="160" w:line="256" w:lineRule="auto"/>
    </w:pPr>
    <w:rPr>
      <w:lang w:val="ru-RU"/>
    </w:rPr>
  </w:style>
  <w:style w:type="paragraph" w:styleId="1">
    <w:name w:val="heading 1"/>
    <w:basedOn w:val="a"/>
    <w:next w:val="a"/>
    <w:link w:val="10"/>
    <w:uiPriority w:val="9"/>
    <w:qFormat/>
    <w:rsid w:val="00C715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346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3B0F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be-BY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4BC2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158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character" w:customStyle="1" w:styleId="20">
    <w:name w:val="Заголовок 2 Знак"/>
    <w:basedOn w:val="a0"/>
    <w:link w:val="2"/>
    <w:uiPriority w:val="9"/>
    <w:rsid w:val="007346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F63B0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7E4BC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Заголово 3"/>
    <w:basedOn w:val="3"/>
    <w:next w:val="a"/>
    <w:link w:val="32"/>
    <w:qFormat/>
    <w:rsid w:val="00F63B0F"/>
    <w:pPr>
      <w:ind w:firstLine="709"/>
      <w:jc w:val="both"/>
    </w:pPr>
    <w:rPr>
      <w:rFonts w:ascii="Times New Roman" w:hAnsi="Times New Roman" w:cs="Times New Roman"/>
      <w:color w:val="000000" w:themeColor="text1"/>
      <w:sz w:val="28"/>
      <w:szCs w:val="28"/>
    </w:rPr>
  </w:style>
  <w:style w:type="character" w:customStyle="1" w:styleId="32">
    <w:name w:val="Заголово 3 Знак"/>
    <w:basedOn w:val="30"/>
    <w:link w:val="31"/>
    <w:rsid w:val="00F63B0F"/>
    <w:rPr>
      <w:rFonts w:ascii="Times New Roman" w:eastAsiaTheme="majorEastAsia" w:hAnsi="Times New Roman" w:cs="Times New Roman"/>
      <w:b/>
      <w:bCs/>
      <w:color w:val="000000" w:themeColor="text1"/>
      <w:sz w:val="28"/>
      <w:szCs w:val="28"/>
    </w:rPr>
  </w:style>
  <w:style w:type="paragraph" w:customStyle="1" w:styleId="41">
    <w:name w:val="заголовок 4"/>
    <w:basedOn w:val="4"/>
    <w:next w:val="a"/>
    <w:link w:val="42"/>
    <w:qFormat/>
    <w:rsid w:val="007E4BC2"/>
    <w:pPr>
      <w:tabs>
        <w:tab w:val="left" w:pos="2070"/>
      </w:tabs>
      <w:jc w:val="both"/>
    </w:pPr>
    <w:rPr>
      <w:rFonts w:ascii="Times New Roman" w:hAnsi="Times New Roman" w:cs="Times New Roman"/>
      <w:b w:val="0"/>
      <w:i w:val="0"/>
      <w:sz w:val="28"/>
      <w:szCs w:val="28"/>
    </w:rPr>
  </w:style>
  <w:style w:type="character" w:customStyle="1" w:styleId="42">
    <w:name w:val="заголовок 4 Знак"/>
    <w:basedOn w:val="40"/>
    <w:link w:val="41"/>
    <w:rsid w:val="007E4BC2"/>
    <w:rPr>
      <w:rFonts w:ascii="Times New Roman" w:eastAsiaTheme="majorEastAsia" w:hAnsi="Times New Roman" w:cs="Times New Roman"/>
      <w:b w:val="0"/>
      <w:bCs/>
      <w:i w:val="0"/>
      <w:iCs/>
      <w:color w:val="4F81BD" w:themeColor="accent1"/>
      <w:sz w:val="28"/>
      <w:szCs w:val="28"/>
    </w:rPr>
  </w:style>
  <w:style w:type="paragraph" w:customStyle="1" w:styleId="43">
    <w:name w:val="Заголово 4"/>
    <w:basedOn w:val="4"/>
    <w:next w:val="a"/>
    <w:link w:val="44"/>
    <w:qFormat/>
    <w:rsid w:val="007E4BC2"/>
    <w:pPr>
      <w:tabs>
        <w:tab w:val="left" w:pos="2070"/>
      </w:tabs>
      <w:jc w:val="both"/>
    </w:pPr>
    <w:rPr>
      <w:rFonts w:ascii="Times New Roman" w:hAnsi="Times New Roman"/>
      <w:b w:val="0"/>
      <w:i w:val="0"/>
      <w:color w:val="000000" w:themeColor="text1"/>
      <w:sz w:val="28"/>
    </w:rPr>
  </w:style>
  <w:style w:type="character" w:customStyle="1" w:styleId="44">
    <w:name w:val="Заголово 4 Знак"/>
    <w:basedOn w:val="40"/>
    <w:link w:val="43"/>
    <w:rsid w:val="007E4BC2"/>
    <w:rPr>
      <w:rFonts w:ascii="Times New Roman" w:eastAsiaTheme="majorEastAsia" w:hAnsi="Times New Roman" w:cstheme="majorBidi"/>
      <w:b w:val="0"/>
      <w:bCs/>
      <w:i w:val="0"/>
      <w:iCs/>
      <w:color w:val="000000" w:themeColor="text1"/>
      <w:sz w:val="28"/>
    </w:rPr>
  </w:style>
  <w:style w:type="table" w:customStyle="1" w:styleId="11">
    <w:name w:val="Сетка таблицы1"/>
    <w:basedOn w:val="a1"/>
    <w:uiPriority w:val="39"/>
    <w:rsid w:val="00C715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E44998"/>
    <w:pPr>
      <w:ind w:left="720"/>
      <w:contextualSpacing/>
    </w:pPr>
  </w:style>
  <w:style w:type="table" w:styleId="a4">
    <w:name w:val="Table Grid"/>
    <w:basedOn w:val="a1"/>
    <w:uiPriority w:val="59"/>
    <w:rsid w:val="00E44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Текст примечания Знак"/>
    <w:basedOn w:val="a0"/>
    <w:link w:val="a6"/>
    <w:uiPriority w:val="99"/>
    <w:semiHidden/>
    <w:rsid w:val="009C57BD"/>
    <w:rPr>
      <w:sz w:val="20"/>
      <w:szCs w:val="20"/>
      <w:lang w:val="ru-RU"/>
    </w:rPr>
  </w:style>
  <w:style w:type="paragraph" w:styleId="a6">
    <w:name w:val="annotation text"/>
    <w:basedOn w:val="a"/>
    <w:link w:val="a5"/>
    <w:uiPriority w:val="99"/>
    <w:semiHidden/>
    <w:unhideWhenUsed/>
    <w:rsid w:val="009C57BD"/>
    <w:pPr>
      <w:spacing w:line="240" w:lineRule="auto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8"/>
    <w:uiPriority w:val="99"/>
    <w:rsid w:val="009C57BD"/>
    <w:rPr>
      <w:lang w:val="ru-RU"/>
    </w:rPr>
  </w:style>
  <w:style w:type="paragraph" w:styleId="a8">
    <w:name w:val="header"/>
    <w:basedOn w:val="a"/>
    <w:link w:val="a7"/>
    <w:uiPriority w:val="99"/>
    <w:unhideWhenUsed/>
    <w:rsid w:val="009C5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a"/>
    <w:uiPriority w:val="99"/>
    <w:rsid w:val="009C57BD"/>
    <w:rPr>
      <w:lang w:val="ru-RU"/>
    </w:rPr>
  </w:style>
  <w:style w:type="paragraph" w:styleId="aa">
    <w:name w:val="footer"/>
    <w:basedOn w:val="a"/>
    <w:link w:val="a9"/>
    <w:uiPriority w:val="99"/>
    <w:unhideWhenUsed/>
    <w:rsid w:val="009C5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Основной текст Знак"/>
    <w:basedOn w:val="a0"/>
    <w:link w:val="ac"/>
    <w:uiPriority w:val="1"/>
    <w:semiHidden/>
    <w:rsid w:val="009C57BD"/>
    <w:rPr>
      <w:rFonts w:ascii="Arial" w:hAnsi="Arial" w:cs="Arial"/>
      <w:b/>
      <w:bCs/>
      <w:sz w:val="15"/>
      <w:szCs w:val="15"/>
    </w:rPr>
  </w:style>
  <w:style w:type="paragraph" w:styleId="ac">
    <w:name w:val="Body Text"/>
    <w:basedOn w:val="a"/>
    <w:link w:val="ab"/>
    <w:uiPriority w:val="1"/>
    <w:semiHidden/>
    <w:unhideWhenUsed/>
    <w:qFormat/>
    <w:rsid w:val="009C57BD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5"/>
      <w:szCs w:val="15"/>
      <w:lang w:val="be-BY"/>
    </w:rPr>
  </w:style>
  <w:style w:type="character" w:customStyle="1" w:styleId="ad">
    <w:name w:val="Тема примечания Знак"/>
    <w:basedOn w:val="a5"/>
    <w:link w:val="ae"/>
    <w:uiPriority w:val="99"/>
    <w:semiHidden/>
    <w:rsid w:val="009C57BD"/>
    <w:rPr>
      <w:b/>
      <w:bCs/>
      <w:sz w:val="20"/>
      <w:szCs w:val="20"/>
      <w:lang w:val="ru-RU"/>
    </w:rPr>
  </w:style>
  <w:style w:type="paragraph" w:styleId="ae">
    <w:name w:val="annotation subject"/>
    <w:basedOn w:val="a6"/>
    <w:next w:val="a6"/>
    <w:link w:val="ad"/>
    <w:uiPriority w:val="99"/>
    <w:semiHidden/>
    <w:unhideWhenUsed/>
    <w:rsid w:val="009C57BD"/>
    <w:rPr>
      <w:b/>
      <w:bCs/>
    </w:rPr>
  </w:style>
  <w:style w:type="character" w:customStyle="1" w:styleId="af">
    <w:name w:val="Текст выноски Знак"/>
    <w:basedOn w:val="a0"/>
    <w:link w:val="af0"/>
    <w:uiPriority w:val="99"/>
    <w:semiHidden/>
    <w:rsid w:val="009C57BD"/>
    <w:rPr>
      <w:rFonts w:ascii="Segoe UI" w:hAnsi="Segoe UI" w:cs="Segoe UI"/>
      <w:sz w:val="18"/>
      <w:szCs w:val="18"/>
      <w:lang w:val="ru-RU"/>
    </w:rPr>
  </w:style>
  <w:style w:type="paragraph" w:styleId="af0">
    <w:name w:val="Balloon Text"/>
    <w:basedOn w:val="a"/>
    <w:link w:val="af"/>
    <w:uiPriority w:val="99"/>
    <w:semiHidden/>
    <w:unhideWhenUsed/>
    <w:rsid w:val="009C57B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1">
    <w:name w:val="No Spacing"/>
    <w:uiPriority w:val="1"/>
    <w:qFormat/>
    <w:rsid w:val="00A038A1"/>
    <w:pPr>
      <w:spacing w:after="0" w:line="240" w:lineRule="auto"/>
    </w:pPr>
    <w:rPr>
      <w:rFonts w:ascii="Times New Roman" w:hAnsi="Times New Roman" w:cs="Times New Roman"/>
      <w:sz w:val="24"/>
      <w:lang w:val="ru-RU"/>
    </w:rPr>
  </w:style>
  <w:style w:type="paragraph" w:styleId="af2">
    <w:name w:val="TOC Heading"/>
    <w:basedOn w:val="1"/>
    <w:next w:val="a"/>
    <w:uiPriority w:val="39"/>
    <w:unhideWhenUsed/>
    <w:qFormat/>
    <w:rsid w:val="00456661"/>
    <w:pPr>
      <w:spacing w:before="480" w:line="276" w:lineRule="auto"/>
      <w:outlineLvl w:val="9"/>
    </w:pPr>
    <w:rPr>
      <w:b/>
      <w:bCs/>
      <w:sz w:val="28"/>
      <w:szCs w:val="28"/>
      <w:lang w:val="be-BY" w:eastAsia="be-BY"/>
    </w:rPr>
  </w:style>
  <w:style w:type="paragraph" w:styleId="12">
    <w:name w:val="toc 1"/>
    <w:basedOn w:val="a"/>
    <w:next w:val="a"/>
    <w:autoRedefine/>
    <w:uiPriority w:val="39"/>
    <w:unhideWhenUsed/>
    <w:rsid w:val="0045666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456661"/>
    <w:pPr>
      <w:spacing w:after="100"/>
      <w:ind w:left="220"/>
    </w:pPr>
  </w:style>
  <w:style w:type="character" w:styleId="af3">
    <w:name w:val="Hyperlink"/>
    <w:basedOn w:val="a0"/>
    <w:uiPriority w:val="99"/>
    <w:unhideWhenUsed/>
    <w:rsid w:val="004566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6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7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4507C-7C1A-44DC-9593-64C8CDCF3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39</Pages>
  <Words>9756</Words>
  <Characters>55615</Characters>
  <Application>Microsoft Office Word</Application>
  <DocSecurity>0</DocSecurity>
  <Lines>463</Lines>
  <Paragraphs>130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14</vt:i4>
      </vt:variant>
    </vt:vector>
  </HeadingPairs>
  <TitlesOfParts>
    <vt:vector size="15" baseType="lpstr">
      <vt:lpstr/>
      <vt:lpstr>Приложение</vt:lpstr>
      <vt:lpstr>Общая информация</vt:lpstr>
      <vt:lpstr>РАЗДЕЛ 1</vt:lpstr>
      <vt:lpstr>    Общее описание порядка сбора и удаления коммунальных отходов, включая раздельный</vt:lpstr>
      <vt:lpstr>    Периодичность вывоза коммунальных отходов на захоронение, обезвреживание, раздел</vt:lpstr>
      <vt:lpstr>    Количество мест временного хранения коммунальных отходов, их месторасположение, </vt:lpstr>
      <vt:lpstr>    Закрепление объектов захоронение коммунальных отходов  с указанием их местополож</vt:lpstr>
      <vt:lpstr>РАЗДЕЛ 2</vt:lpstr>
      <vt:lpstr>    Мероприятия по планированию развития существующей системы сбора и удаления комму</vt:lpstr>
      <vt:lpstr>    Периодичность вывоза коммунальных отходов  на захоронение, обезвреживание, разде</vt:lpstr>
      <vt:lpstr>    Количество мест временного хранения коммунальных отходов, их месторасположение, </vt:lpstr>
      <vt:lpstr>РАЗДЕЛ 3</vt:lpstr>
      <vt:lpstr>    3.1. Информирование потребителей об обращении с коммунальными отходами</vt:lpstr>
      <vt:lpstr>    3.2. Обязанности и ответственность потребителей по осуществлению сбора коммуналь</vt:lpstr>
    </vt:vector>
  </TitlesOfParts>
  <Company/>
  <LinksUpToDate>false</LinksUpToDate>
  <CharactersWithSpaces>65241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Nastya</dc:creator>
  <cp:lastModifiedBy>ЖКХ</cp:lastModifiedBy>
  <cp:revision>4</cp:revision>
  <cp:lastPrinted>2019-12-19T08:52:00Z</cp:lastPrinted>
  <dcterms:created xsi:type="dcterms:W3CDTF">2024-02-07T06:39:00Z</dcterms:created>
  <dcterms:modified xsi:type="dcterms:W3CDTF">2024-02-07T06:44:00Z</dcterms:modified>
</cp:coreProperties>
</file>